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D1B9" w14:textId="77777777" w:rsidR="00742885" w:rsidRDefault="0074288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5"/>
        <w:gridCol w:w="2253"/>
        <w:gridCol w:w="2268"/>
        <w:gridCol w:w="2268"/>
        <w:gridCol w:w="2268"/>
        <w:gridCol w:w="2410"/>
        <w:gridCol w:w="2126"/>
      </w:tblGrid>
      <w:tr w:rsidR="00742885" w:rsidRPr="0040520F" w14:paraId="3E338E88" w14:textId="77777777" w:rsidTr="00C968DA">
        <w:trPr>
          <w:trHeight w:val="280"/>
        </w:trPr>
        <w:tc>
          <w:tcPr>
            <w:tcW w:w="15588" w:type="dxa"/>
            <w:gridSpan w:val="7"/>
          </w:tcPr>
          <w:p w14:paraId="4836ABA7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OLIVER’S BATTERY LONG TERM CURRICULUM PLANNING (Year 5)</w:t>
            </w:r>
          </w:p>
          <w:p w14:paraId="746412D6" w14:textId="77777777" w:rsidR="00742885" w:rsidRPr="0040520F" w:rsidRDefault="007428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2885" w:rsidRPr="0040520F" w14:paraId="144159E3" w14:textId="77777777" w:rsidTr="00B3143C">
        <w:tc>
          <w:tcPr>
            <w:tcW w:w="1995" w:type="dxa"/>
          </w:tcPr>
          <w:p w14:paraId="5AEFDBBC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Group: </w:t>
            </w:r>
          </w:p>
        </w:tc>
        <w:tc>
          <w:tcPr>
            <w:tcW w:w="2253" w:type="dxa"/>
          </w:tcPr>
          <w:p w14:paraId="3ECD9D74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711E4307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30FE6638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2AA443CB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410" w:type="dxa"/>
          </w:tcPr>
          <w:p w14:paraId="7AC9873A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126" w:type="dxa"/>
          </w:tcPr>
          <w:p w14:paraId="2055BD06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Summer 2</w:t>
            </w:r>
          </w:p>
        </w:tc>
      </w:tr>
      <w:tr w:rsidR="00742885" w:rsidRPr="0040520F" w14:paraId="5AF16B0D" w14:textId="77777777" w:rsidTr="00B3143C">
        <w:tc>
          <w:tcPr>
            <w:tcW w:w="1995" w:type="dxa"/>
          </w:tcPr>
          <w:p w14:paraId="2A22109D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Project title</w:t>
            </w:r>
          </w:p>
          <w:p w14:paraId="77E424E2" w14:textId="77777777" w:rsidR="00742885" w:rsidRPr="0040520F" w:rsidRDefault="007428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3" w:type="dxa"/>
          </w:tcPr>
          <w:p w14:paraId="79FBAA70" w14:textId="5EAEA919" w:rsidR="00D571FB" w:rsidRDefault="007505C7" w:rsidP="00C968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Pole to Pole</w:t>
            </w:r>
          </w:p>
          <w:p w14:paraId="498061F0" w14:textId="77777777" w:rsidR="00D571FB" w:rsidRPr="0040520F" w:rsidRDefault="00D571FB" w:rsidP="00C968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321E64" w14:textId="77777777" w:rsidR="00742885" w:rsidRPr="0040520F" w:rsidRDefault="007428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CC4CF46" w14:textId="2B317D39" w:rsidR="00742885" w:rsidRPr="0040520F" w:rsidRDefault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Beyond the Earth</w:t>
            </w:r>
          </w:p>
        </w:tc>
        <w:tc>
          <w:tcPr>
            <w:tcW w:w="2268" w:type="dxa"/>
          </w:tcPr>
          <w:p w14:paraId="15508E51" w14:textId="232C8C3E" w:rsidR="00742885" w:rsidRPr="0040520F" w:rsidRDefault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Ancient World</w:t>
            </w:r>
          </w:p>
          <w:p w14:paraId="4E7083C1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B6425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Ancient Sumer, Indus Valley, Maya, Egyptians and Shang Dynasty</w:t>
            </w:r>
          </w:p>
        </w:tc>
        <w:tc>
          <w:tcPr>
            <w:tcW w:w="2268" w:type="dxa"/>
          </w:tcPr>
          <w:p w14:paraId="11BDC1E6" w14:textId="77777777" w:rsidR="00742885" w:rsidRPr="0040520F" w:rsidRDefault="00064FA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Ancient Greece </w:t>
            </w:r>
          </w:p>
          <w:p w14:paraId="37C461F5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EEBFD6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Legacy and impact on the western world </w:t>
            </w:r>
          </w:p>
        </w:tc>
        <w:tc>
          <w:tcPr>
            <w:tcW w:w="2410" w:type="dxa"/>
          </w:tcPr>
          <w:p w14:paraId="79422152" w14:textId="35B5A743" w:rsidR="001E621D" w:rsidRPr="0040520F" w:rsidRDefault="001E621D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Heroes </w:t>
            </w:r>
            <w:r w:rsidR="00D571FB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Humanity </w:t>
            </w:r>
          </w:p>
        </w:tc>
        <w:tc>
          <w:tcPr>
            <w:tcW w:w="2126" w:type="dxa"/>
          </w:tcPr>
          <w:p w14:paraId="790549E9" w14:textId="39BC0D21" w:rsidR="00742885" w:rsidRPr="0040520F" w:rsidRDefault="00D571FB" w:rsidP="008740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Global Citizens</w:t>
            </w:r>
          </w:p>
        </w:tc>
      </w:tr>
      <w:tr w:rsidR="00742885" w:rsidRPr="0040520F" w14:paraId="4A05AC67" w14:textId="77777777" w:rsidTr="00B3143C">
        <w:trPr>
          <w:trHeight w:val="200"/>
        </w:trPr>
        <w:tc>
          <w:tcPr>
            <w:tcW w:w="1995" w:type="dxa"/>
          </w:tcPr>
          <w:p w14:paraId="7AA4B1DA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Key question</w:t>
            </w:r>
          </w:p>
        </w:tc>
        <w:tc>
          <w:tcPr>
            <w:tcW w:w="2253" w:type="dxa"/>
          </w:tcPr>
          <w:p w14:paraId="1B47FA20" w14:textId="15545C79" w:rsidR="00742885" w:rsidRPr="0040520F" w:rsidRDefault="00D571FB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What can the Earth provide for us?</w:t>
            </w:r>
          </w:p>
        </w:tc>
        <w:tc>
          <w:tcPr>
            <w:tcW w:w="2268" w:type="dxa"/>
          </w:tcPr>
          <w:p w14:paraId="33534FE7" w14:textId="231AE5FA" w:rsidR="00742885" w:rsidRPr="0040520F" w:rsidRDefault="00A23378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i/>
                <w:sz w:val="20"/>
                <w:szCs w:val="20"/>
              </w:rPr>
              <w:t>Wh</w:t>
            </w:r>
            <w:r w:rsidR="00D571FB">
              <w:rPr>
                <w:rFonts w:asciiTheme="minorHAnsi" w:hAnsiTheme="minorHAnsi" w:cstheme="minorHAnsi"/>
                <w:i/>
                <w:sz w:val="20"/>
                <w:szCs w:val="20"/>
              </w:rPr>
              <w:t>at lies beyond the Earth’s atmosphere?</w:t>
            </w:r>
          </w:p>
        </w:tc>
        <w:tc>
          <w:tcPr>
            <w:tcW w:w="2268" w:type="dxa"/>
          </w:tcPr>
          <w:p w14:paraId="1E2D2630" w14:textId="77777777" w:rsidR="00E036D9" w:rsidRPr="0040520F" w:rsidRDefault="00E036D9" w:rsidP="00E036D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i/>
                <w:sz w:val="20"/>
                <w:szCs w:val="20"/>
              </w:rPr>
              <w:t>How did ancient civilisations impact today’s world?</w:t>
            </w:r>
          </w:p>
          <w:p w14:paraId="451ECE0A" w14:textId="77777777" w:rsidR="00742885" w:rsidRPr="0040520F" w:rsidRDefault="00742885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268" w:type="dxa"/>
          </w:tcPr>
          <w:p w14:paraId="49D31DDD" w14:textId="77777777" w:rsidR="00742885" w:rsidRDefault="00A23378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i/>
                <w:sz w:val="20"/>
                <w:szCs w:val="20"/>
              </w:rPr>
              <w:t>What did the Greeks do for us?</w:t>
            </w:r>
          </w:p>
          <w:p w14:paraId="432D8505" w14:textId="77777777" w:rsidR="003D115B" w:rsidRDefault="003D115B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454F392" w14:textId="77777777" w:rsidR="003D115B" w:rsidRPr="0040520F" w:rsidRDefault="003D115B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D115B">
              <w:rPr>
                <w:rFonts w:asciiTheme="minorHAnsi" w:hAnsiTheme="minorHAnsi" w:cstheme="minorHAnsi"/>
                <w:i/>
                <w:sz w:val="20"/>
                <w:szCs w:val="20"/>
              </w:rPr>
              <w:t>How have so many aspects of Ancient Greek culture survived until today?</w:t>
            </w:r>
          </w:p>
        </w:tc>
        <w:tc>
          <w:tcPr>
            <w:tcW w:w="2410" w:type="dxa"/>
          </w:tcPr>
          <w:p w14:paraId="0A111151" w14:textId="0ED4389B" w:rsidR="00C968DA" w:rsidRPr="0040520F" w:rsidRDefault="00D571FB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How do we power the world?</w:t>
            </w:r>
          </w:p>
        </w:tc>
        <w:tc>
          <w:tcPr>
            <w:tcW w:w="2126" w:type="dxa"/>
          </w:tcPr>
          <w:p w14:paraId="11D596C5" w14:textId="7603BDAF" w:rsidR="008740DE" w:rsidRPr="0040520F" w:rsidRDefault="00D571FB" w:rsidP="00D571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Does it matter how we live?</w:t>
            </w:r>
          </w:p>
        </w:tc>
      </w:tr>
      <w:tr w:rsidR="00742885" w:rsidRPr="0040520F" w14:paraId="7EEAD6E9" w14:textId="77777777" w:rsidTr="00B3143C">
        <w:tc>
          <w:tcPr>
            <w:tcW w:w="1995" w:type="dxa"/>
          </w:tcPr>
          <w:p w14:paraId="56B3C508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Driver</w:t>
            </w:r>
          </w:p>
        </w:tc>
        <w:tc>
          <w:tcPr>
            <w:tcW w:w="2253" w:type="dxa"/>
          </w:tcPr>
          <w:p w14:paraId="499AA709" w14:textId="77777777" w:rsidR="00C968DA" w:rsidRDefault="00C968DA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</w:p>
          <w:p w14:paraId="22D3617A" w14:textId="77777777" w:rsidR="00C968DA" w:rsidRPr="0040520F" w:rsidRDefault="00C968DA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24F4264" w14:textId="77777777" w:rsidR="00742885" w:rsidRPr="0040520F" w:rsidRDefault="007C55EE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Science</w:t>
            </w:r>
          </w:p>
        </w:tc>
        <w:tc>
          <w:tcPr>
            <w:tcW w:w="2268" w:type="dxa"/>
          </w:tcPr>
          <w:p w14:paraId="55B2AB3A" w14:textId="77777777" w:rsidR="00742885" w:rsidRPr="0040520F" w:rsidRDefault="00245F7C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  <w:p w14:paraId="425FB30D" w14:textId="77777777" w:rsidR="00245F7C" w:rsidRPr="0040520F" w:rsidRDefault="00245F7C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64D189" w14:textId="77777777" w:rsidR="00245F7C" w:rsidRPr="0040520F" w:rsidRDefault="00245F7C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</w:p>
        </w:tc>
        <w:tc>
          <w:tcPr>
            <w:tcW w:w="2268" w:type="dxa"/>
          </w:tcPr>
          <w:p w14:paraId="72C77079" w14:textId="37929279" w:rsidR="00742885" w:rsidRPr="0040520F" w:rsidRDefault="00245F7C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</w:tc>
        <w:tc>
          <w:tcPr>
            <w:tcW w:w="2410" w:type="dxa"/>
          </w:tcPr>
          <w:p w14:paraId="6832CDF6" w14:textId="3868F0E4" w:rsidR="00C968DA" w:rsidRPr="0040520F" w:rsidRDefault="00D571FB" w:rsidP="00D571FB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</w:p>
          <w:p w14:paraId="001447E3" w14:textId="77777777" w:rsidR="00742885" w:rsidRPr="0040520F" w:rsidRDefault="00C968DA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P4C/PSRE</w:t>
            </w:r>
          </w:p>
          <w:p w14:paraId="25168A10" w14:textId="77777777" w:rsidR="00742885" w:rsidRPr="0040520F" w:rsidRDefault="00742885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CBB3CF0" w14:textId="426A2485" w:rsidR="00742885" w:rsidRDefault="007C55EE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  <w:r w:rsidR="0072414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DB63709" w14:textId="77777777" w:rsidR="00D571FB" w:rsidRDefault="00D571FB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1DA258" w14:textId="7135882E" w:rsidR="008740DE" w:rsidRPr="0040520F" w:rsidRDefault="008740DE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PSRE</w:t>
            </w:r>
          </w:p>
          <w:p w14:paraId="19E9FE2F" w14:textId="77777777" w:rsidR="00742885" w:rsidRPr="0040520F" w:rsidRDefault="00742885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C92059" w14:textId="77777777" w:rsidR="00742885" w:rsidRPr="0040520F" w:rsidRDefault="00742885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2885" w:rsidRPr="0040520F" w14:paraId="0AF95BA3" w14:textId="77777777" w:rsidTr="00B3143C">
        <w:tc>
          <w:tcPr>
            <w:tcW w:w="1995" w:type="dxa"/>
          </w:tcPr>
          <w:p w14:paraId="1243AE05" w14:textId="60C7C603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Hook</w:t>
            </w:r>
          </w:p>
        </w:tc>
        <w:tc>
          <w:tcPr>
            <w:tcW w:w="2253" w:type="dxa"/>
          </w:tcPr>
          <w:p w14:paraId="4977B595" w14:textId="38B7AD60" w:rsidR="00742885" w:rsidRPr="0040520F" w:rsidRDefault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School grounds survey -how well do we utilise our school grounds?</w:t>
            </w:r>
          </w:p>
        </w:tc>
        <w:tc>
          <w:tcPr>
            <w:tcW w:w="2268" w:type="dxa"/>
          </w:tcPr>
          <w:p w14:paraId="47D5ADD4" w14:textId="52439D19" w:rsidR="00742885" w:rsidRPr="0040520F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BBC Earth Science – Eight Wonders of Our Solar System</w:t>
            </w:r>
          </w:p>
        </w:tc>
        <w:tc>
          <w:tcPr>
            <w:tcW w:w="2268" w:type="dxa"/>
          </w:tcPr>
          <w:p w14:paraId="6B7A8351" w14:textId="511DF49B" w:rsidR="00742885" w:rsidRPr="0040520F" w:rsidRDefault="007428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60CAA71" w14:textId="0DD3D2F6" w:rsidR="00F2270A" w:rsidRPr="0040520F" w:rsidRDefault="00F2270A" w:rsidP="00F227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2270A">
              <w:rPr>
                <w:rFonts w:asciiTheme="minorHAnsi" w:hAnsiTheme="minorHAnsi" w:cstheme="minorHAnsi"/>
                <w:sz w:val="20"/>
                <w:szCs w:val="20"/>
              </w:rPr>
              <w:t>History artefact box – Hampshire County Council</w:t>
            </w:r>
          </w:p>
        </w:tc>
        <w:tc>
          <w:tcPr>
            <w:tcW w:w="2410" w:type="dxa"/>
          </w:tcPr>
          <w:p w14:paraId="3EF3A02B" w14:textId="77777777" w:rsidR="00742885" w:rsidRPr="0040520F" w:rsidRDefault="001337CA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Residential to Ferny Croft – stepping out of our comfort zones, being brave, teamwork</w:t>
            </w:r>
          </w:p>
          <w:p w14:paraId="235479C6" w14:textId="77777777" w:rsidR="00742885" w:rsidRPr="0040520F" w:rsidRDefault="007428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D066D6" w14:textId="77777777" w:rsidR="00742885" w:rsidRPr="0040520F" w:rsidRDefault="007428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060BA4" w14:textId="199B9476" w:rsidR="00742885" w:rsidRPr="0040520F" w:rsidRDefault="0016391C" w:rsidP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Around the world in 60 seconds</w:t>
            </w:r>
          </w:p>
        </w:tc>
      </w:tr>
      <w:tr w:rsidR="0016391C" w:rsidRPr="0040520F" w14:paraId="3BB62116" w14:textId="77777777" w:rsidTr="00EF6402">
        <w:tc>
          <w:tcPr>
            <w:tcW w:w="1995" w:type="dxa"/>
          </w:tcPr>
          <w:p w14:paraId="1B3D3384" w14:textId="77777777" w:rsidR="0016391C" w:rsidRPr="0040520F" w:rsidRDefault="0016391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Outcome</w:t>
            </w:r>
          </w:p>
        </w:tc>
        <w:tc>
          <w:tcPr>
            <w:tcW w:w="2253" w:type="dxa"/>
          </w:tcPr>
          <w:p w14:paraId="15EE0461" w14:textId="77777777" w:rsidR="0016391C" w:rsidRPr="0040520F" w:rsidRDefault="0016391C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Plan an expedition to Antarctica</w:t>
            </w:r>
          </w:p>
          <w:p w14:paraId="672AC445" w14:textId="77777777" w:rsidR="0016391C" w:rsidRPr="0040520F" w:rsidRDefault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B86C65" w14:textId="6B5B0124" w:rsidR="0016391C" w:rsidRPr="0040520F" w:rsidRDefault="0016391C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Create a class tapestry (patchwork) which depicts our views of Planet Earth</w:t>
            </w:r>
          </w:p>
        </w:tc>
        <w:tc>
          <w:tcPr>
            <w:tcW w:w="4536" w:type="dxa"/>
            <w:gridSpan w:val="2"/>
          </w:tcPr>
          <w:p w14:paraId="4BB46C3F" w14:textId="77777777" w:rsidR="0016391C" w:rsidRPr="0040520F" w:rsidRDefault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Museum – create exhibitions and invite other classes to visit</w:t>
            </w:r>
          </w:p>
        </w:tc>
        <w:tc>
          <w:tcPr>
            <w:tcW w:w="2410" w:type="dxa"/>
          </w:tcPr>
          <w:p w14:paraId="63A98826" w14:textId="0BBA5BFD" w:rsidR="0016391C" w:rsidRPr="0040520F" w:rsidRDefault="00D71AEB" w:rsidP="006F52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Visitor from a local renewable energy company</w:t>
            </w:r>
          </w:p>
        </w:tc>
        <w:tc>
          <w:tcPr>
            <w:tcW w:w="2126" w:type="dxa"/>
          </w:tcPr>
          <w:p w14:paraId="146682D7" w14:textId="51D4C91F" w:rsidR="0016391C" w:rsidRPr="0040520F" w:rsidRDefault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Global Café – outcome event to parents</w:t>
            </w:r>
          </w:p>
        </w:tc>
      </w:tr>
      <w:tr w:rsidR="00742885" w:rsidRPr="0040520F" w14:paraId="7CDF1690" w14:textId="77777777" w:rsidTr="00B3143C">
        <w:tc>
          <w:tcPr>
            <w:tcW w:w="1995" w:type="dxa"/>
          </w:tcPr>
          <w:p w14:paraId="55201E8F" w14:textId="77777777" w:rsidR="00742885" w:rsidRPr="0040520F" w:rsidRDefault="007C55EE" w:rsidP="00686B5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Enrichment opportunities</w:t>
            </w:r>
          </w:p>
        </w:tc>
        <w:tc>
          <w:tcPr>
            <w:tcW w:w="2253" w:type="dxa"/>
          </w:tcPr>
          <w:p w14:paraId="4C413E6C" w14:textId="77777777" w:rsidR="00742885" w:rsidRPr="0040520F" w:rsidRDefault="006F5254" w:rsidP="00686B58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7E049357" w14:textId="77777777" w:rsidR="00742885" w:rsidRPr="0040520F" w:rsidRDefault="007C55EE" w:rsidP="00686B58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Forest school</w:t>
            </w:r>
          </w:p>
          <w:p w14:paraId="10957635" w14:textId="77777777" w:rsidR="00742885" w:rsidRPr="0040520F" w:rsidRDefault="00742885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0E47DA2" w14:textId="77777777" w:rsidR="00742885" w:rsidRPr="0040520F" w:rsidRDefault="007C55EE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68B49A66" w14:textId="77777777" w:rsidR="00742885" w:rsidRPr="0040520F" w:rsidRDefault="00742885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942021" w14:textId="70A19F72" w:rsidR="00742885" w:rsidRPr="0040520F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6B58">
              <w:rPr>
                <w:rFonts w:asciiTheme="minorHAnsi" w:hAnsiTheme="minorHAnsi" w:cstheme="minorHAnsi"/>
                <w:sz w:val="20"/>
                <w:szCs w:val="20"/>
              </w:rPr>
              <w:t>Winchester Science Centre and Planetarium</w:t>
            </w:r>
          </w:p>
        </w:tc>
        <w:tc>
          <w:tcPr>
            <w:tcW w:w="2268" w:type="dxa"/>
          </w:tcPr>
          <w:p w14:paraId="14A19378" w14:textId="77777777" w:rsidR="00742885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15A31147" w14:textId="77777777" w:rsidR="006F5254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DA8A7D" w14:textId="77777777" w:rsidR="006F5254" w:rsidRPr="0040520F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9FFB200" w14:textId="77777777" w:rsidR="006F5254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615CACF9" w14:textId="77777777" w:rsidR="006F5254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64B9C7" w14:textId="77777777" w:rsidR="006F5254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Ancient Greece style Olympic Games</w:t>
            </w:r>
          </w:p>
          <w:p w14:paraId="2237E1A9" w14:textId="77777777" w:rsidR="006F5254" w:rsidRPr="0040520F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4D8C61E" w14:textId="77777777" w:rsidR="00742885" w:rsidRPr="0040520F" w:rsidRDefault="007C55EE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1B354FCE" w14:textId="0CB9EA84" w:rsidR="00742885" w:rsidRPr="0040520F" w:rsidRDefault="00742885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4362AE" w14:textId="77777777" w:rsidR="00742885" w:rsidRDefault="007C55EE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Residential</w:t>
            </w:r>
          </w:p>
          <w:p w14:paraId="1F2DAD0A" w14:textId="77777777" w:rsidR="006F5254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542DD4" w14:textId="77777777" w:rsidR="006F5254" w:rsidRPr="0040520F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Tasting food from around the world (DT)</w:t>
            </w:r>
          </w:p>
        </w:tc>
        <w:tc>
          <w:tcPr>
            <w:tcW w:w="2126" w:type="dxa"/>
          </w:tcPr>
          <w:p w14:paraId="566EE5A5" w14:textId="77777777" w:rsidR="00742885" w:rsidRPr="0040520F" w:rsidRDefault="007C55EE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776CDDA7" w14:textId="77777777" w:rsidR="00742885" w:rsidRPr="0040520F" w:rsidRDefault="00742885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_heading=h.kcqt4p81x7yf" w:colFirst="0" w:colLast="0"/>
            <w:bookmarkEnd w:id="1"/>
          </w:p>
          <w:p w14:paraId="714DC8D5" w14:textId="77777777" w:rsidR="00742885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MHST Mental Health Workshops</w:t>
            </w:r>
          </w:p>
          <w:p w14:paraId="3E80FEC7" w14:textId="77777777" w:rsidR="00686B58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0A3EF8" w14:textId="77777777" w:rsidR="00686B58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Swithuns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‘Play in a Day’</w:t>
            </w:r>
          </w:p>
          <w:p w14:paraId="11FFCC15" w14:textId="77777777" w:rsidR="00686B58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0C09C2" w14:textId="336D8CA8" w:rsidR="00686B58" w:rsidRPr="0040520F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Kings Production Dress Rehearsal</w:t>
            </w:r>
          </w:p>
        </w:tc>
      </w:tr>
      <w:tr w:rsidR="00052CCA" w:rsidRPr="0040520F" w14:paraId="44048E7B" w14:textId="77777777" w:rsidTr="00585F18">
        <w:trPr>
          <w:trHeight w:val="3798"/>
        </w:trPr>
        <w:tc>
          <w:tcPr>
            <w:tcW w:w="1995" w:type="dxa"/>
          </w:tcPr>
          <w:p w14:paraId="0D9A44AB" w14:textId="0DCCB4F1" w:rsidR="00052CCA" w:rsidRPr="0040520F" w:rsidRDefault="00052CCA" w:rsidP="00052CC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Key texts</w:t>
            </w:r>
          </w:p>
        </w:tc>
        <w:tc>
          <w:tcPr>
            <w:tcW w:w="13593" w:type="dxa"/>
            <w:gridSpan w:val="6"/>
          </w:tcPr>
          <w:p w14:paraId="19574526" w14:textId="19D1928E" w:rsidR="00052CCA" w:rsidRPr="006D776B" w:rsidRDefault="00052CCA" w:rsidP="004E16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7F015A0" wp14:editId="26622FFB">
                  <wp:extent cx="8700886" cy="381000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9473" cy="3848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8B7" w:rsidRPr="0040520F" w14:paraId="4F55418E" w14:textId="77777777" w:rsidTr="00B3143C">
        <w:tc>
          <w:tcPr>
            <w:tcW w:w="1995" w:type="dxa"/>
          </w:tcPr>
          <w:p w14:paraId="7DDAF00D" w14:textId="32513535" w:rsidR="00D608B7" w:rsidRPr="0040520F" w:rsidRDefault="00A21DA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Reading for Pleasure </w:t>
            </w:r>
          </w:p>
        </w:tc>
        <w:tc>
          <w:tcPr>
            <w:tcW w:w="2253" w:type="dxa"/>
          </w:tcPr>
          <w:p w14:paraId="53382E17" w14:textId="77777777" w:rsidR="00647FD1" w:rsidRDefault="00647FD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7FD1">
              <w:rPr>
                <w:rFonts w:asciiTheme="minorHAnsi" w:hAnsiTheme="minorHAnsi" w:cstheme="minorHAnsi"/>
                <w:sz w:val="20"/>
                <w:szCs w:val="20"/>
              </w:rPr>
              <w:t>Beyo</w:t>
            </w:r>
            <w:r w:rsidR="000039D4">
              <w:rPr>
                <w:rFonts w:asciiTheme="minorHAnsi" w:hAnsiTheme="minorHAnsi" w:cstheme="minorHAnsi"/>
                <w:sz w:val="20"/>
                <w:szCs w:val="20"/>
              </w:rPr>
              <w:t xml:space="preserve">nd the Frozen Horizon by Nicola </w:t>
            </w:r>
            <w:r w:rsidRPr="00647FD1">
              <w:rPr>
                <w:rFonts w:asciiTheme="minorHAnsi" w:hAnsiTheme="minorHAnsi" w:cstheme="minorHAnsi"/>
                <w:sz w:val="20"/>
                <w:szCs w:val="20"/>
              </w:rPr>
              <w:t>Penfold</w:t>
            </w:r>
          </w:p>
          <w:p w14:paraId="2D4CFC80" w14:textId="77777777" w:rsidR="000039D4" w:rsidRDefault="000039D4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7F93A9" w14:textId="77777777" w:rsidR="000039D4" w:rsidRPr="0040520F" w:rsidRDefault="000039D4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6950905" wp14:editId="2E87EAF2">
                  <wp:simplePos x="0" y="0"/>
                  <wp:positionH relativeFrom="column">
                    <wp:posOffset>19817</wp:posOffset>
                  </wp:positionH>
                  <wp:positionV relativeFrom="paragraph">
                    <wp:posOffset>85266</wp:posOffset>
                  </wp:positionV>
                  <wp:extent cx="1244360" cy="1907628"/>
                  <wp:effectExtent l="0" t="0" r="0" b="0"/>
                  <wp:wrapNone/>
                  <wp:docPr id="12" name="Picture 12" descr="Beyond the Frozen Horiz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eyond the Frozen Horiz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380" cy="1916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2250C072" w14:textId="77777777" w:rsidR="000039D4" w:rsidRDefault="00756F4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111111"/>
                <w:sz w:val="20"/>
                <w:szCs w:val="20"/>
              </w:rPr>
              <w:t>The Jamie Drake Equation</w:t>
            </w:r>
            <w:r w:rsidR="00B3143C">
              <w:rPr>
                <w:rFonts w:asciiTheme="minorHAnsi" w:hAnsiTheme="minorHAnsi" w:cstheme="minorHAnsi"/>
                <w:color w:val="111111"/>
                <w:sz w:val="20"/>
                <w:szCs w:val="20"/>
              </w:rPr>
              <w:t xml:space="preserve"> by Christopher Edge</w:t>
            </w:r>
          </w:p>
          <w:p w14:paraId="0EF3873F" w14:textId="77777777" w:rsidR="00B3143C" w:rsidRDefault="00B3143C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F4D0F7F" wp14:editId="3A583CD9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83054</wp:posOffset>
                  </wp:positionV>
                  <wp:extent cx="1350545" cy="2081049"/>
                  <wp:effectExtent l="0" t="0" r="2540" b="0"/>
                  <wp:wrapNone/>
                  <wp:docPr id="19" name="Picture 19" descr="The Jamie Drake Equ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he Jamie Drake Equ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545" cy="2081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982759" w14:textId="77777777" w:rsidR="00756F41" w:rsidRDefault="00756F4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7B2A424B" w14:textId="77777777" w:rsidR="00756F41" w:rsidRDefault="00756F4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1F3E2398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2DE84ADF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438D1FE2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180CF6E6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44688835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793E2AFF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61047F5B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0496B6AE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24EAE4EA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625CA538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173B48BC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47FE587E" w14:textId="77777777" w:rsidR="000039D4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  <w:p w14:paraId="0395B4AA" w14:textId="77777777" w:rsidR="000039D4" w:rsidRPr="0040520F" w:rsidRDefault="000039D4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1409DE6" w14:textId="77777777" w:rsidR="00510C0A" w:rsidRDefault="00510C0A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Mythopedia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3143C">
              <w:rPr>
                <w:rFonts w:asciiTheme="minorHAnsi" w:hAnsiTheme="minorHAnsi" w:cstheme="minorHAnsi"/>
                <w:sz w:val="20"/>
                <w:szCs w:val="20"/>
              </w:rPr>
              <w:t xml:space="preserve">by </w:t>
            </w:r>
            <w:r w:rsidR="00B3143C" w:rsidRPr="00B3143C">
              <w:rPr>
                <w:rFonts w:asciiTheme="minorHAnsi" w:hAnsiTheme="minorHAnsi" w:cstheme="minorHAnsi"/>
                <w:sz w:val="20"/>
                <w:szCs w:val="20"/>
              </w:rPr>
              <w:t>Becky Bolton and Louise Chappell</w:t>
            </w:r>
          </w:p>
          <w:p w14:paraId="46F6469D" w14:textId="77777777" w:rsidR="00D608B7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6233622" wp14:editId="05DE708C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156210</wp:posOffset>
                  </wp:positionV>
                  <wp:extent cx="1082028" cy="1405467"/>
                  <wp:effectExtent l="0" t="0" r="4445" b="4445"/>
                  <wp:wrapNone/>
                  <wp:docPr id="14" name="Picture 14" descr="Mythopedia: An Encyclopedia of Mythical Beasts and Their Magical Tales:  Amazon.co.uk: Good Wives and Warriors: 978178627691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ythopedia: An Encyclopedia of Mythical Beasts and Their Magical Tales:  Amazon.co.uk: Good Wives and Warriors: 978178627691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941" cy="1420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FC881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BBE40B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28321F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17849C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473B19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B31389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01465D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F51E39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9552A3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EAE63C" w14:textId="77777777" w:rsidR="000039D4" w:rsidRDefault="000039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8F5ADA" w14:textId="77777777" w:rsidR="00510C0A" w:rsidRPr="0040520F" w:rsidRDefault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Ancient civilisations reading compreh</w:t>
            </w:r>
            <w:r w:rsidR="00B3143C">
              <w:rPr>
                <w:rFonts w:asciiTheme="minorHAnsi" w:hAnsiTheme="minorHAnsi" w:cstheme="minorHAnsi"/>
                <w:sz w:val="20"/>
                <w:szCs w:val="20"/>
              </w:rPr>
              <w:t xml:space="preserve">ension texts </w:t>
            </w:r>
          </w:p>
        </w:tc>
        <w:tc>
          <w:tcPr>
            <w:tcW w:w="2268" w:type="dxa"/>
          </w:tcPr>
          <w:p w14:paraId="2D9D0283" w14:textId="77777777" w:rsidR="00510C0A" w:rsidRDefault="00647FD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7FD1">
              <w:rPr>
                <w:rFonts w:asciiTheme="minorHAnsi" w:hAnsiTheme="minorHAnsi" w:cstheme="minorHAnsi"/>
                <w:sz w:val="20"/>
                <w:szCs w:val="20"/>
              </w:rPr>
              <w:t>Adventures of Odysseus by Hugh Lupton</w:t>
            </w:r>
            <w:r w:rsidR="00756F4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B762098" w14:textId="77777777" w:rsidR="00756F41" w:rsidRDefault="00756F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185B5332" wp14:editId="5ED1CB35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64135</wp:posOffset>
                  </wp:positionV>
                  <wp:extent cx="624495" cy="914400"/>
                  <wp:effectExtent l="0" t="0" r="4445" b="0"/>
                  <wp:wrapNone/>
                  <wp:docPr id="15" name="Picture 15" descr="C:\Users\natalie.kerr\AppData\Local\Microsoft\Windows\INetCache\Content.MSO\5CF4FF7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atalie.kerr\AppData\Local\Microsoft\Windows\INetCache\Content.MSO\5CF4FF7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3" cy="922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CD7295" w14:textId="77777777" w:rsidR="00756F41" w:rsidRDefault="00756F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B1B8A3" w14:textId="77777777" w:rsidR="00756F41" w:rsidRDefault="00756F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051E75" w14:textId="77777777" w:rsidR="00756F41" w:rsidRDefault="00756F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6E2ECA" w14:textId="77777777" w:rsidR="00756F41" w:rsidRDefault="00756F4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D9F07F" w14:textId="77777777" w:rsidR="00756F41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EBFEA6" w14:textId="4AE1208F" w:rsidR="00756F41" w:rsidRDefault="00510C0A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The Shadow of the Minotaur by A</w:t>
            </w:r>
            <w:r w:rsidR="00756F41">
              <w:rPr>
                <w:rFonts w:asciiTheme="minorHAnsi" w:hAnsiTheme="minorHAnsi" w:cstheme="minorHAnsi"/>
                <w:sz w:val="20"/>
                <w:szCs w:val="20"/>
              </w:rPr>
              <w:t xml:space="preserve">lan Gibbons  </w:t>
            </w:r>
          </w:p>
          <w:p w14:paraId="6B94D6DB" w14:textId="119D7D87" w:rsidR="00756F41" w:rsidRDefault="00052CCA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ADBD051" wp14:editId="7AC1591D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62231</wp:posOffset>
                  </wp:positionV>
                  <wp:extent cx="649261" cy="1016000"/>
                  <wp:effectExtent l="0" t="0" r="0" b="0"/>
                  <wp:wrapNone/>
                  <wp:docPr id="16" name="Picture 16" descr="Shadow Of The Minotaur (The Legendeer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hadow Of The Minotaur (The Legendeer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261" cy="101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03845F" w14:textId="0915A497" w:rsidR="00756F41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FA113E" w14:textId="5B9AD6E6" w:rsidR="00756F41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746479" w14:textId="26687D59" w:rsidR="00756F41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3F2D7B" w14:textId="77777777" w:rsidR="00756F41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C09204" w14:textId="77777777" w:rsidR="00756F41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B64E5B" w14:textId="77777777" w:rsidR="00756F41" w:rsidRPr="0040520F" w:rsidRDefault="00756F41" w:rsidP="00510C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58B820D" w14:textId="2A815724" w:rsidR="00A21DA0" w:rsidRPr="006D776B" w:rsidRDefault="00A21DA0" w:rsidP="00A21DA0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D776B">
              <w:rPr>
                <w:rFonts w:asciiTheme="minorHAnsi" w:hAnsiTheme="minorHAnsi" w:cstheme="minorHAnsi"/>
                <w:sz w:val="20"/>
                <w:szCs w:val="20"/>
              </w:rPr>
              <w:t xml:space="preserve">How to live forever by Colin Thompson </w:t>
            </w:r>
          </w:p>
          <w:p w14:paraId="2B02C487" w14:textId="7B90F699" w:rsidR="00756F41" w:rsidRDefault="00A21DA0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D776B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2FDF0E0B" wp14:editId="398D0D45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15240</wp:posOffset>
                  </wp:positionV>
                  <wp:extent cx="1325277" cy="1828800"/>
                  <wp:effectExtent l="0" t="0" r="8255" b="0"/>
                  <wp:wrapNone/>
                  <wp:docPr id="11" name="Picture 11" descr="How to Live Fore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ow to Live Fore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277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3A3D0C" w14:textId="1897D553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44AC34" w14:textId="77777777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8F4599" w14:textId="69302F62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6DB7FA" w14:textId="3B69934B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37D0E7" w14:textId="48ABA2CA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561B03" w14:textId="77777777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572DEA" w14:textId="77777777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892C2C" w14:textId="77777777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705660" w14:textId="77777777" w:rsidR="003E1D5A" w:rsidRDefault="003E1D5A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AE51CD" w14:textId="3D82EE3A" w:rsidR="003E1D5A" w:rsidRDefault="003E1D5A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8516C4" w14:textId="77777777" w:rsidR="00B3143C" w:rsidRDefault="00B3143C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014308" w14:textId="77777777" w:rsidR="00756F41" w:rsidRDefault="00756F41" w:rsidP="00C968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1F8FC1" w14:textId="024E1745" w:rsidR="00647FD1" w:rsidRDefault="00A21DA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The Girl Who Stole An Elephant by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Nizrana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Farook</w:t>
            </w:r>
          </w:p>
          <w:p w14:paraId="58409BC7" w14:textId="6EB30BC0" w:rsidR="00A21DA0" w:rsidRDefault="00A21DA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DAB4C2" w14:textId="3EF8BBDF" w:rsidR="00756F41" w:rsidRPr="0040520F" w:rsidRDefault="00A21DA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764DA52" wp14:editId="627CABFB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381000</wp:posOffset>
                  </wp:positionV>
                  <wp:extent cx="952500" cy="1470772"/>
                  <wp:effectExtent l="0" t="0" r="0" b="0"/>
                  <wp:wrapNone/>
                  <wp:docPr id="2" name="Picture 2" descr="The Girl Who Stole an Elephant : Nizrana Faroo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Girl Who Stole an Elephant : Nizrana Farook: Amazon.co.uk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9" r="17619"/>
                          <a:stretch/>
                        </pic:blipFill>
                        <pic:spPr bwMode="auto">
                          <a:xfrm>
                            <a:off x="0" y="0"/>
                            <a:ext cx="952500" cy="147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2885" w:rsidRPr="0040520F" w14:paraId="52DB5BEC" w14:textId="77777777" w:rsidTr="00B3143C">
        <w:trPr>
          <w:trHeight w:val="704"/>
        </w:trPr>
        <w:tc>
          <w:tcPr>
            <w:tcW w:w="1995" w:type="dxa"/>
          </w:tcPr>
          <w:p w14:paraId="14C0BE94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English writing genres</w:t>
            </w:r>
          </w:p>
        </w:tc>
        <w:tc>
          <w:tcPr>
            <w:tcW w:w="2253" w:type="dxa"/>
          </w:tcPr>
          <w:p w14:paraId="0C472EC4" w14:textId="16F16573" w:rsidR="00742885" w:rsidRDefault="007745D4" w:rsidP="007745D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Inform: Biography</w:t>
            </w:r>
          </w:p>
          <w:p w14:paraId="398D3D0D" w14:textId="77777777" w:rsidR="007745D4" w:rsidRDefault="007745D4" w:rsidP="007745D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BB0EDE" w14:textId="5BC6E302" w:rsidR="007745D4" w:rsidRPr="0040520F" w:rsidRDefault="007745D4" w:rsidP="007745D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Entertain: Two contrasting diary entries </w:t>
            </w:r>
          </w:p>
        </w:tc>
        <w:tc>
          <w:tcPr>
            <w:tcW w:w="2268" w:type="dxa"/>
          </w:tcPr>
          <w:p w14:paraId="5A643345" w14:textId="3EEC43CC" w:rsidR="00E91E55" w:rsidRDefault="007745D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745D4">
              <w:rPr>
                <w:rFonts w:asciiTheme="minorHAnsi" w:hAnsiTheme="minorHAnsi" w:cstheme="minorHAnsi"/>
                <w:sz w:val="20"/>
                <w:szCs w:val="20"/>
              </w:rPr>
              <w:t>Inform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7745D4">
              <w:rPr>
                <w:rFonts w:asciiTheme="minorHAnsi" w:hAnsiTheme="minorHAnsi" w:cstheme="minorHAnsi"/>
                <w:sz w:val="20"/>
                <w:szCs w:val="20"/>
              </w:rPr>
              <w:t xml:space="preserve"> Non-Chronological report of own planet</w:t>
            </w:r>
          </w:p>
          <w:p w14:paraId="08F1B3AB" w14:textId="3B865055" w:rsidR="007745D4" w:rsidRDefault="007745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C4A2F9" w14:textId="3B75E221" w:rsidR="007745D4" w:rsidRDefault="007745D4" w:rsidP="007745D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745D4">
              <w:rPr>
                <w:rFonts w:asciiTheme="minorHAnsi" w:hAnsiTheme="minorHAnsi" w:cstheme="minorHAnsi"/>
                <w:sz w:val="20"/>
                <w:szCs w:val="20"/>
              </w:rPr>
              <w:t>Entertain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7745D4">
              <w:rPr>
                <w:rFonts w:asciiTheme="minorHAnsi" w:hAnsiTheme="minorHAnsi" w:cstheme="minorHAnsi"/>
                <w:sz w:val="20"/>
                <w:szCs w:val="20"/>
              </w:rPr>
              <w:t xml:space="preserve"> Story set on your own planet</w:t>
            </w:r>
          </w:p>
          <w:p w14:paraId="65C0F1EA" w14:textId="77777777" w:rsidR="007745D4" w:rsidRDefault="007745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9EF992" w14:textId="510FC9E3" w:rsidR="007745D4" w:rsidRPr="0040520F" w:rsidRDefault="007745D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8DB575" w14:textId="06416174" w:rsidR="0005280F" w:rsidRPr="0005280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Entertain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BD14A28" w14:textId="77777777" w:rsidR="000D7A6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Create and describe your own beast</w:t>
            </w:r>
          </w:p>
          <w:p w14:paraId="35872926" w14:textId="77777777" w:rsidR="0005280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672F4C" w14:textId="57950233" w:rsidR="0005280F" w:rsidRPr="0040520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Inform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 xml:space="preserve"> How to defeat your own Beast</w:t>
            </w:r>
          </w:p>
        </w:tc>
        <w:tc>
          <w:tcPr>
            <w:tcW w:w="2268" w:type="dxa"/>
          </w:tcPr>
          <w:p w14:paraId="05DA56C4" w14:textId="37F12E28" w:rsidR="0005280F" w:rsidRPr="0005280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Entertain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097C2E04" w14:textId="77777777" w:rsidR="00742885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Retell the story of a Greek myth</w:t>
            </w:r>
          </w:p>
          <w:p w14:paraId="5BA36C0B" w14:textId="77777777" w:rsidR="0005280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DAB7B8" w14:textId="5B546A0D" w:rsidR="0005280F" w:rsidRPr="0040520F" w:rsidRDefault="0005280F" w:rsidP="0005280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Persuade: </w:t>
            </w: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Persuasive letter to a God</w:t>
            </w:r>
          </w:p>
        </w:tc>
        <w:tc>
          <w:tcPr>
            <w:tcW w:w="2410" w:type="dxa"/>
          </w:tcPr>
          <w:p w14:paraId="45DD1D6A" w14:textId="0CAAF9B4" w:rsidR="003E1D5A" w:rsidRDefault="0005280F" w:rsidP="003E1D5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Discussion – balanced argument re</w:t>
            </w:r>
            <w:r w:rsidR="00DF6454">
              <w:rPr>
                <w:rFonts w:asciiTheme="minorHAnsi" w:hAnsiTheme="minorHAnsi" w:cstheme="minorHAnsi"/>
                <w:sz w:val="20"/>
                <w:szCs w:val="20"/>
              </w:rPr>
              <w:t>garding</w:t>
            </w: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 xml:space="preserve"> dangers of expeditions</w:t>
            </w:r>
          </w:p>
          <w:p w14:paraId="73A56271" w14:textId="77777777" w:rsidR="0005280F" w:rsidRDefault="0005280F" w:rsidP="003E1D5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5E8499" w14:textId="4E8153EC" w:rsidR="0005280F" w:rsidRPr="0040520F" w:rsidRDefault="0005280F" w:rsidP="003E1D5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280F">
              <w:rPr>
                <w:rFonts w:asciiTheme="minorHAnsi" w:hAnsiTheme="minorHAnsi" w:cstheme="minorHAnsi"/>
                <w:sz w:val="20"/>
                <w:szCs w:val="20"/>
              </w:rPr>
              <w:t>Persuasive writing - speech</w:t>
            </w:r>
          </w:p>
        </w:tc>
        <w:tc>
          <w:tcPr>
            <w:tcW w:w="2126" w:type="dxa"/>
          </w:tcPr>
          <w:p w14:paraId="748FB7FA" w14:textId="607F0690" w:rsidR="00742885" w:rsidRDefault="00DF6454" w:rsidP="00E91E5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F6454">
              <w:rPr>
                <w:rFonts w:asciiTheme="minorHAnsi" w:hAnsiTheme="minorHAnsi" w:cstheme="minorHAnsi"/>
                <w:sz w:val="20"/>
                <w:szCs w:val="20"/>
              </w:rPr>
              <w:t>Discussion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DF6454">
              <w:rPr>
                <w:rFonts w:asciiTheme="minorHAnsi" w:hAnsiTheme="minorHAnsi" w:cstheme="minorHAnsi"/>
                <w:sz w:val="20"/>
                <w:szCs w:val="20"/>
              </w:rPr>
              <w:t xml:space="preserve"> Newspaper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report</w:t>
            </w:r>
            <w:r w:rsidRPr="00DF6454">
              <w:rPr>
                <w:rFonts w:asciiTheme="minorHAnsi" w:hAnsiTheme="minorHAnsi" w:cstheme="minorHAnsi"/>
                <w:sz w:val="20"/>
                <w:szCs w:val="20"/>
              </w:rPr>
              <w:t xml:space="preserve"> – showing both sides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of the story</w:t>
            </w:r>
          </w:p>
          <w:p w14:paraId="1E2D4DE6" w14:textId="77777777" w:rsidR="00DF6454" w:rsidRDefault="00DF6454" w:rsidP="00E91E5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AD351D" w14:textId="2269C79C" w:rsidR="00DF6454" w:rsidRPr="0040520F" w:rsidRDefault="00DF6454" w:rsidP="00E91E55">
            <w:pPr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DF6454">
              <w:rPr>
                <w:rFonts w:asciiTheme="minorHAnsi" w:hAnsiTheme="minorHAnsi" w:cstheme="minorHAnsi"/>
                <w:sz w:val="20"/>
                <w:szCs w:val="20"/>
              </w:rPr>
              <w:t>Narrative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DF645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DF6454">
              <w:rPr>
                <w:rFonts w:asciiTheme="minorHAnsi" w:hAnsiTheme="minorHAnsi" w:cstheme="minorHAnsi"/>
                <w:sz w:val="20"/>
                <w:szCs w:val="20"/>
              </w:rPr>
              <w:t>riting in character</w:t>
            </w:r>
          </w:p>
        </w:tc>
      </w:tr>
      <w:tr w:rsidR="00742885" w:rsidRPr="0040520F" w14:paraId="1F9CBAA5" w14:textId="77777777" w:rsidTr="00B3143C">
        <w:tc>
          <w:tcPr>
            <w:tcW w:w="1995" w:type="dxa"/>
          </w:tcPr>
          <w:p w14:paraId="44624407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Science</w:t>
            </w:r>
          </w:p>
          <w:p w14:paraId="08D88B7A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As a school we follow the developing expert programme</w:t>
            </w:r>
          </w:p>
          <w:p w14:paraId="766B6D02" w14:textId="77777777" w:rsidR="00742885" w:rsidRPr="0040520F" w:rsidRDefault="00052CC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14">
              <w:r w:rsidR="007C55EE" w:rsidRPr="0040520F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https://www.developingexperts.com/</w:t>
              </w:r>
            </w:hyperlink>
            <w:r w:rsidR="007C55EE"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53" w:type="dxa"/>
          </w:tcPr>
          <w:p w14:paraId="14599C7B" w14:textId="77777777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Science- Living things and their habitats</w:t>
            </w:r>
          </w:p>
          <w:p w14:paraId="4CD4CEE8" w14:textId="77777777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1B128B47" w14:textId="77777777" w:rsidR="00BB7479" w:rsidRPr="0040520F" w:rsidRDefault="00BB7479" w:rsidP="00BB7479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Describe the differences in the life cycles of a mammal, an amphibian, an insect and a bird</w:t>
            </w:r>
          </w:p>
          <w:p w14:paraId="3175D2F9" w14:textId="77777777" w:rsidR="00BB7479" w:rsidRPr="0040520F" w:rsidRDefault="00BB7479" w:rsidP="00BB7479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2B6C6F" w14:textId="77777777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Describe the life process of reproduction in some plants and animals</w:t>
            </w:r>
          </w:p>
          <w:p w14:paraId="6CEB86DC" w14:textId="77777777" w:rsidR="00BB7479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8DB974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23F750C4" w14:textId="77777777" w:rsidR="00BB7479" w:rsidRDefault="00BB7479" w:rsidP="00BB7479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E23E40" w14:textId="77777777" w:rsidR="00BB7479" w:rsidRPr="00106431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12A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Longitudinal study begins- How we change and grow over time</w:t>
            </w:r>
          </w:p>
          <w:p w14:paraId="419CF455" w14:textId="7F9F7924" w:rsidR="00BB7479" w:rsidRPr="0040520F" w:rsidRDefault="00BB7479" w:rsidP="007505C7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5648F4" w14:textId="77777777" w:rsidR="00742885" w:rsidRPr="0040520F" w:rsidRDefault="007C55EE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Science – Space &amp; gravity</w:t>
            </w:r>
          </w:p>
          <w:p w14:paraId="32399DF2" w14:textId="1DDD72C8" w:rsidR="00742885" w:rsidRPr="0040520F" w:rsidRDefault="007C55EE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Describe the Sun, Earth and Moon as approximately spherical bodies</w:t>
            </w:r>
          </w:p>
          <w:p w14:paraId="676D1691" w14:textId="53891E26" w:rsidR="00742885" w:rsidRPr="0040520F" w:rsidRDefault="007C55EE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Use the idea of the Earth’s rotation to explain day and night and the apparent movement of the Sun across the sky</w:t>
            </w:r>
          </w:p>
        </w:tc>
        <w:tc>
          <w:tcPr>
            <w:tcW w:w="2268" w:type="dxa"/>
          </w:tcPr>
          <w:p w14:paraId="6D4E622F" w14:textId="77777777" w:rsidR="00BB7479" w:rsidRPr="00812ABE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12ABE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Science – Forces:</w:t>
            </w:r>
          </w:p>
          <w:p w14:paraId="73199337" w14:textId="77777777" w:rsidR="00BB7479" w:rsidRPr="0040520F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Explain that unsupported objects fall towards the Earth because of the force of gravity acting between the Earth and the falling object</w:t>
            </w:r>
          </w:p>
          <w:p w14:paraId="3731A5C8" w14:textId="77777777" w:rsidR="00BB7479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Recognise that some mechanisms including levers, pulleys and gears allow a smaller force to have a greater effect</w:t>
            </w:r>
          </w:p>
          <w:p w14:paraId="06B1CCCA" w14:textId="77777777" w:rsidR="00BB7479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0516F3" w14:textId="77777777" w:rsidR="00BB7479" w:rsidRPr="0040520F" w:rsidRDefault="00BB7479" w:rsidP="007505C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F5D91C" w14:textId="77777777" w:rsidR="00812ABE" w:rsidRDefault="00812ABE" w:rsidP="007505C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0BE828" w14:textId="77777777" w:rsidR="007505C7" w:rsidRDefault="007C55EE" w:rsidP="007505C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12A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Longitudinal study </w:t>
            </w:r>
          </w:p>
          <w:p w14:paraId="07C41DE5" w14:textId="4430ED49" w:rsidR="00742885" w:rsidRPr="00812ABE" w:rsidRDefault="007C55EE" w:rsidP="007505C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12A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(part 2)</w:t>
            </w:r>
          </w:p>
        </w:tc>
        <w:tc>
          <w:tcPr>
            <w:tcW w:w="2268" w:type="dxa"/>
          </w:tcPr>
          <w:p w14:paraId="6616EC05" w14:textId="77777777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Science- Properties of materials</w:t>
            </w:r>
          </w:p>
          <w:p w14:paraId="18696CA9" w14:textId="77777777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Compare and group together everyday materials based on evidence from comparative and fair tests, including their conductivity of heat</w:t>
            </w:r>
          </w:p>
          <w:p w14:paraId="1F7A5801" w14:textId="77777777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8ED237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Give reasons, based on evidence from comparative and fair tests, for the particular uses of everyday materials, including metals, wood and plastic</w:t>
            </w:r>
          </w:p>
          <w:p w14:paraId="09235622" w14:textId="77777777" w:rsidR="00BB7479" w:rsidRDefault="00BB7479" w:rsidP="00BB7479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EAA05E" w14:textId="77777777" w:rsidR="00BB7479" w:rsidRDefault="00BB7479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1A1779" w14:textId="132A4207" w:rsidR="00BB7479" w:rsidRPr="0040520F" w:rsidRDefault="00BB7479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1BCF6B95" w14:textId="77777777" w:rsidR="00BB7479" w:rsidRPr="0040520F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Science- Changes in materials</w:t>
            </w:r>
          </w:p>
          <w:p w14:paraId="7F5EF703" w14:textId="77777777" w:rsidR="00BB7479" w:rsidRPr="0040520F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Describe how to recover a substance from a solution</w:t>
            </w:r>
          </w:p>
          <w:p w14:paraId="79371DA8" w14:textId="77777777" w:rsidR="00BB7479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Explain that some changes result in the formation of new materials, and that this kind of change is not usually reversible</w:t>
            </w:r>
          </w:p>
          <w:p w14:paraId="72F93D1A" w14:textId="77777777" w:rsidR="00667067" w:rsidRDefault="00667067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D2F5B5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032355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242E68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F0EF968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372CFB31" w14:textId="77777777" w:rsidR="00BB7479" w:rsidRDefault="00BB7479" w:rsidP="00BB747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B6F58E2" w14:textId="2C82F63B" w:rsidR="00BB7479" w:rsidRDefault="00BB7479" w:rsidP="00BB747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12A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Longitudinal study </w:t>
            </w:r>
          </w:p>
          <w:p w14:paraId="76544128" w14:textId="59B1AA3F" w:rsidR="00BB7479" w:rsidRPr="0040520F" w:rsidRDefault="00BB7479" w:rsidP="00BB747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2A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(part 2)</w:t>
            </w:r>
          </w:p>
        </w:tc>
        <w:tc>
          <w:tcPr>
            <w:tcW w:w="2126" w:type="dxa"/>
          </w:tcPr>
          <w:p w14:paraId="5A2E359E" w14:textId="77777777" w:rsidR="00106431" w:rsidRPr="0040520F" w:rsidRDefault="00106431" w:rsidP="00106431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Science –  Animal including humans</w:t>
            </w:r>
          </w:p>
          <w:p w14:paraId="39CBD25A" w14:textId="77777777" w:rsidR="00106431" w:rsidRPr="0040520F" w:rsidRDefault="00106431" w:rsidP="00106431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Describe the changes as humans develop to old age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Describe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we change during puberty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Explore the gestational processes of humans and animals.</w:t>
            </w:r>
          </w:p>
          <w:p w14:paraId="50491AFA" w14:textId="2C0229BF" w:rsidR="00106431" w:rsidRPr="0040520F" w:rsidRDefault="00106431" w:rsidP="007505C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</w:tr>
      <w:tr w:rsidR="00B3143C" w:rsidRPr="0040520F" w14:paraId="6E8C29B9" w14:textId="77777777" w:rsidTr="00B3143C">
        <w:trPr>
          <w:trHeight w:val="200"/>
        </w:trPr>
        <w:tc>
          <w:tcPr>
            <w:tcW w:w="1995" w:type="dxa"/>
          </w:tcPr>
          <w:p w14:paraId="5AB10CE7" w14:textId="77777777" w:rsidR="00B3143C" w:rsidRPr="0040520F" w:rsidRDefault="00B314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253" w:type="dxa"/>
          </w:tcPr>
          <w:p w14:paraId="5548E643" w14:textId="77777777" w:rsidR="00B3143C" w:rsidRPr="00335B58" w:rsidRDefault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35B58">
              <w:rPr>
                <w:rFonts w:asciiTheme="minorHAnsi" w:hAnsiTheme="minorHAnsi" w:cstheme="minorHAnsi"/>
                <w:sz w:val="20"/>
                <w:szCs w:val="20"/>
              </w:rPr>
              <w:t>Ernest Shackleton’s expedition</w:t>
            </w:r>
          </w:p>
          <w:p w14:paraId="68B68B34" w14:textId="77777777" w:rsidR="00B3143C" w:rsidRPr="00335B58" w:rsidRDefault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073530" w14:textId="77777777" w:rsidR="00B3143C" w:rsidRPr="00335B58" w:rsidRDefault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35B58">
              <w:rPr>
                <w:rFonts w:asciiTheme="minorHAnsi" w:hAnsiTheme="minorHAnsi" w:cstheme="minorHAnsi"/>
                <w:sz w:val="20"/>
                <w:szCs w:val="20"/>
              </w:rPr>
              <w:t>Link to other events happening around the world – WW1, women’s rights – how was the world evolving?</w:t>
            </w:r>
          </w:p>
          <w:p w14:paraId="35905079" w14:textId="77777777" w:rsidR="00B3143C" w:rsidRPr="00335B58" w:rsidRDefault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652233" w14:textId="77777777" w:rsidR="00B3143C" w:rsidRPr="00335B58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0FDDC364" w14:textId="77777777" w:rsidR="00B3143C" w:rsidRPr="00335B58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499D8408" w14:textId="77777777" w:rsidR="00B3143C" w:rsidRPr="00335B58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2A6D5E2E" w14:textId="79111434" w:rsidR="00B3143C" w:rsidRPr="00335B58" w:rsidRDefault="0057361E" w:rsidP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>Sumer and other early civilisations: what made them similar?</w:t>
            </w:r>
          </w:p>
        </w:tc>
        <w:tc>
          <w:tcPr>
            <w:tcW w:w="2268" w:type="dxa"/>
          </w:tcPr>
          <w:p w14:paraId="24B845B5" w14:textId="4A392012" w:rsidR="00B3143C" w:rsidRPr="00335B58" w:rsidRDefault="0057361E" w:rsidP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>Ancient Greek civilisation: what is its most significant legacy?</w:t>
            </w:r>
          </w:p>
          <w:p w14:paraId="4C56F6F6" w14:textId="77777777" w:rsidR="00B3143C" w:rsidRPr="00335B58" w:rsidRDefault="00B3143C" w:rsidP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F4D2847" w14:textId="77777777" w:rsidR="00B3143C" w:rsidRPr="0040520F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0E0EF2FA" w14:textId="77777777" w:rsidR="00B3143C" w:rsidRPr="0040520F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</w:tr>
      <w:tr w:rsidR="005E4C10" w:rsidRPr="0040520F" w14:paraId="167C31D3" w14:textId="77777777" w:rsidTr="00B3143C">
        <w:tc>
          <w:tcPr>
            <w:tcW w:w="1995" w:type="dxa"/>
          </w:tcPr>
          <w:p w14:paraId="1229944C" w14:textId="77777777" w:rsidR="005E4C10" w:rsidRPr="0040520F" w:rsidRDefault="005E4C1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253" w:type="dxa"/>
          </w:tcPr>
          <w:p w14:paraId="588576B0" w14:textId="4218CA00" w:rsidR="0057361E" w:rsidRDefault="0057361E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 xml:space="preserve">Natural resources: what are they, where are they </w:t>
            </w:r>
            <w:r w:rsidRPr="0057361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found, why are they important?</w:t>
            </w:r>
          </w:p>
          <w:p w14:paraId="3D05D70A" w14:textId="77777777" w:rsidR="0057361E" w:rsidRDefault="0057361E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8451B3" w14:textId="4C0A2A4E" w:rsidR="001A658F" w:rsidRPr="00504D9F" w:rsidRDefault="0057361E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>Climate zones: what are they and why do they matter?</w:t>
            </w:r>
          </w:p>
        </w:tc>
        <w:tc>
          <w:tcPr>
            <w:tcW w:w="2268" w:type="dxa"/>
          </w:tcPr>
          <w:p w14:paraId="2F8AFE8D" w14:textId="77777777" w:rsidR="005E4C10" w:rsidRPr="0040520F" w:rsidRDefault="005E4C10" w:rsidP="005E4C1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02543693" w14:textId="77777777" w:rsidR="005E4C10" w:rsidRPr="0040520F" w:rsidRDefault="005E4C1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1B3B87" w14:textId="24177945" w:rsidR="001A658F" w:rsidRPr="0057361E" w:rsidRDefault="001A658F" w:rsidP="001A658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0EDC4D" w14:textId="77777777" w:rsidR="005E4C10" w:rsidRDefault="0057361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bCs/>
                <w:sz w:val="20"/>
                <w:szCs w:val="20"/>
              </w:rPr>
              <w:t>Energy: how do we power the world?</w:t>
            </w:r>
          </w:p>
          <w:p w14:paraId="07E72CD3" w14:textId="77777777" w:rsidR="0057361E" w:rsidRDefault="0057361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AC78D65" w14:textId="588A135A" w:rsidR="0057361E" w:rsidRPr="0057361E" w:rsidRDefault="0057361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Time zones: can we time travel on planet Earth?</w:t>
            </w:r>
          </w:p>
        </w:tc>
        <w:tc>
          <w:tcPr>
            <w:tcW w:w="2126" w:type="dxa"/>
          </w:tcPr>
          <w:p w14:paraId="654B5802" w14:textId="5511A31E" w:rsidR="001A658F" w:rsidRPr="00504D9F" w:rsidRDefault="0057361E" w:rsidP="00504D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Sustainable world: does it matter how we live?</w:t>
            </w:r>
          </w:p>
        </w:tc>
      </w:tr>
      <w:tr w:rsidR="00742885" w:rsidRPr="0040520F" w14:paraId="401780C5" w14:textId="77777777" w:rsidTr="00B3143C">
        <w:trPr>
          <w:trHeight w:val="200"/>
        </w:trPr>
        <w:tc>
          <w:tcPr>
            <w:tcW w:w="1995" w:type="dxa"/>
          </w:tcPr>
          <w:p w14:paraId="3590311D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253" w:type="dxa"/>
          </w:tcPr>
          <w:p w14:paraId="77B8E79E" w14:textId="77777777" w:rsidR="00765B35" w:rsidRPr="0040520F" w:rsidRDefault="00765B35" w:rsidP="00765B35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Typography &amp; Maps</w:t>
            </w:r>
          </w:p>
          <w:p w14:paraId="0B9AA08C" w14:textId="77777777" w:rsidR="00742885" w:rsidRPr="0040520F" w:rsidRDefault="00765B35" w:rsidP="00765B3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Exploring how we can create typography through drawing and design, and use our skills to create personal and highly visual maps</w:t>
            </w:r>
          </w:p>
        </w:tc>
        <w:tc>
          <w:tcPr>
            <w:tcW w:w="2268" w:type="dxa"/>
          </w:tcPr>
          <w:p w14:paraId="460DCFFC" w14:textId="77777777" w:rsidR="00742885" w:rsidRPr="0040520F" w:rsidRDefault="00765B35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Drawing exercises </w:t>
            </w:r>
          </w:p>
        </w:tc>
        <w:tc>
          <w:tcPr>
            <w:tcW w:w="2268" w:type="dxa"/>
          </w:tcPr>
          <w:p w14:paraId="1AF0C812" w14:textId="77777777" w:rsidR="00765B35" w:rsidRPr="0040520F" w:rsidRDefault="00765B35" w:rsidP="00765B35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Mixed Media Land &amp; City </w:t>
            </w:r>
            <w:proofErr w:type="spellStart"/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Scapes</w:t>
            </w:r>
            <w:proofErr w:type="spellEnd"/>
          </w:p>
          <w:p w14:paraId="223825FE" w14:textId="77777777" w:rsidR="00742885" w:rsidRPr="0040520F" w:rsidRDefault="00765B35" w:rsidP="00765B35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Explore how artists use a variety of media to capture spirit of the place</w:t>
            </w:r>
          </w:p>
        </w:tc>
        <w:tc>
          <w:tcPr>
            <w:tcW w:w="2268" w:type="dxa"/>
          </w:tcPr>
          <w:p w14:paraId="5F1657BD" w14:textId="77777777" w:rsidR="00742885" w:rsidRPr="0040520F" w:rsidRDefault="00765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Drawing exercises </w:t>
            </w:r>
          </w:p>
        </w:tc>
        <w:tc>
          <w:tcPr>
            <w:tcW w:w="2410" w:type="dxa"/>
          </w:tcPr>
          <w:p w14:paraId="7730DF06" w14:textId="77777777" w:rsidR="00742885" w:rsidRPr="0040520F" w:rsidRDefault="00765B35">
            <w:pPr>
              <w:spacing w:after="160" w:line="259" w:lineRule="auto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Drawing exercises</w:t>
            </w:r>
          </w:p>
        </w:tc>
        <w:tc>
          <w:tcPr>
            <w:tcW w:w="2126" w:type="dxa"/>
          </w:tcPr>
          <w:p w14:paraId="28E8E291" w14:textId="77777777" w:rsidR="00765B35" w:rsidRPr="0040520F" w:rsidRDefault="00765B35" w:rsidP="00765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Making Monotypes</w:t>
            </w:r>
          </w:p>
          <w:p w14:paraId="0948920C" w14:textId="77777777" w:rsidR="00742885" w:rsidRPr="0040520F" w:rsidRDefault="00765B35" w:rsidP="00765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Combine the monotype process with painting and collage to make visual poetry zines.</w:t>
            </w:r>
          </w:p>
        </w:tc>
      </w:tr>
      <w:tr w:rsidR="004C3EE1" w:rsidRPr="0040520F" w14:paraId="2DBCA486" w14:textId="77777777" w:rsidTr="00B3143C">
        <w:trPr>
          <w:trHeight w:val="200"/>
        </w:trPr>
        <w:tc>
          <w:tcPr>
            <w:tcW w:w="1995" w:type="dxa"/>
          </w:tcPr>
          <w:p w14:paraId="60B3D810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DT</w:t>
            </w:r>
          </w:p>
        </w:tc>
        <w:tc>
          <w:tcPr>
            <w:tcW w:w="2253" w:type="dxa"/>
          </w:tcPr>
          <w:p w14:paraId="6E74B720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0EA23440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Textiles – Combining different fabric shapes</w:t>
            </w:r>
          </w:p>
          <w:p w14:paraId="7FBB24D5" w14:textId="77777777" w:rsidR="004C3EE1" w:rsidRPr="0040520F" w:rsidRDefault="004C3EE1" w:rsidP="004C3EE1">
            <w:pPr>
              <w:spacing w:before="40"/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  <w:t>Designing</w:t>
            </w:r>
          </w:p>
          <w:p w14:paraId="4980F850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Generate innovative ideas by carrying out research including surveys, interviews and questionnaires.</w:t>
            </w:r>
          </w:p>
          <w:p w14:paraId="73C2F57E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Develop, model and communicate ideas through talking, drawing, templates, mock-ups and prototypes and, where appropriate, computer-aided design.</w:t>
            </w:r>
          </w:p>
          <w:p w14:paraId="1950DA36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Design purposeful, functional, appealing products for the intended user that are fit for purpose based on a simple design specification.</w:t>
            </w:r>
          </w:p>
          <w:p w14:paraId="4DD011C6" w14:textId="77777777" w:rsidR="004C3EE1" w:rsidRPr="0040520F" w:rsidRDefault="004C3EE1" w:rsidP="004C3EE1">
            <w:pPr>
              <w:spacing w:before="40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14:paraId="4246AFB2" w14:textId="77777777" w:rsidR="004C3EE1" w:rsidRPr="0040520F" w:rsidRDefault="004C3EE1" w:rsidP="004C3EE1">
            <w:pPr>
              <w:spacing w:before="40"/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  <w:t>Making</w:t>
            </w:r>
          </w:p>
          <w:p w14:paraId="2CCF268B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• Produce detailed lists of equipment and </w:t>
            </w: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lastRenderedPageBreak/>
              <w:t>fabrics relevant to their tasks.</w:t>
            </w:r>
          </w:p>
          <w:p w14:paraId="22066509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Formulate step-by-step plans and, if appropriate, allocate tasks within a team.</w:t>
            </w:r>
          </w:p>
          <w:p w14:paraId="6A5EC922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Select from and use a range of tools and equipment to make products that are accurately assembled and well finished. Work within the constraints of time, resources and cost.</w:t>
            </w:r>
          </w:p>
          <w:p w14:paraId="51570666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14:paraId="129D6A39" w14:textId="77777777" w:rsidR="004C3EE1" w:rsidRPr="0040520F" w:rsidRDefault="004C3EE1" w:rsidP="004C3EE1">
            <w:pPr>
              <w:spacing w:before="40"/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  <w:t>Evaluating</w:t>
            </w:r>
          </w:p>
          <w:p w14:paraId="3C00C727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Investigate and analyse textile products linked to their final product.</w:t>
            </w:r>
          </w:p>
          <w:p w14:paraId="04E4F0B9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Compare the final product to the original design specification.</w:t>
            </w:r>
          </w:p>
          <w:p w14:paraId="5DF39C9B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Test products with intended user and critically evaluate the quality of the design, manufacture, functionality and fitness for purpose.</w:t>
            </w:r>
          </w:p>
          <w:p w14:paraId="65CBD760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Consider the views of others to improve their work.</w:t>
            </w:r>
          </w:p>
          <w:p w14:paraId="58125B62" w14:textId="77777777" w:rsidR="004C3EE1" w:rsidRPr="0040520F" w:rsidRDefault="004C3EE1" w:rsidP="004C3EE1">
            <w:pPr>
              <w:spacing w:before="40"/>
              <w:rPr>
                <w:rFonts w:asciiTheme="minorHAnsi" w:eastAsia="Cambria" w:hAnsiTheme="minorHAnsi" w:cstheme="minorHAnsi"/>
                <w:sz w:val="20"/>
                <w:szCs w:val="20"/>
              </w:rPr>
            </w:pPr>
          </w:p>
          <w:p w14:paraId="5348B2D1" w14:textId="77777777" w:rsidR="004C3EE1" w:rsidRPr="0040520F" w:rsidRDefault="004C3EE1" w:rsidP="004C3EE1">
            <w:pPr>
              <w:spacing w:before="40"/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eastAsia="Cambria" w:hAnsiTheme="minorHAnsi" w:cstheme="minorHAnsi"/>
                <w:b/>
                <w:sz w:val="20"/>
                <w:szCs w:val="20"/>
                <w:u w:val="single"/>
              </w:rPr>
              <w:t>Technical knowledge and understanding</w:t>
            </w:r>
          </w:p>
          <w:p w14:paraId="2700CB34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 xml:space="preserve">• A 3-D textile product can be made from a combination of accurately made pattern pieces, fabric </w:t>
            </w: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lastRenderedPageBreak/>
              <w:t>shapes and different fabrics.</w:t>
            </w:r>
          </w:p>
          <w:p w14:paraId="6480441C" w14:textId="77777777" w:rsidR="004C3EE1" w:rsidRPr="0040520F" w:rsidRDefault="004C3EE1" w:rsidP="004C3EE1">
            <w:pPr>
              <w:spacing w:before="40"/>
              <w:ind w:left="142" w:hanging="142"/>
              <w:rPr>
                <w:rFonts w:asciiTheme="minorHAnsi" w:eastAsia="Cambria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eastAsia="Cambria" w:hAnsiTheme="minorHAnsi" w:cstheme="minorHAnsi"/>
                <w:sz w:val="20"/>
                <w:szCs w:val="20"/>
              </w:rPr>
              <w:t>• Fabrics can be strengthened, stiffened and reinforced where appropriate.</w:t>
            </w:r>
          </w:p>
          <w:p w14:paraId="27C1C52F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4FB65BD6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  <w:p w14:paraId="21EE10B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502F1A6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Mechanisms – Pulleys or gears</w:t>
            </w:r>
          </w:p>
          <w:p w14:paraId="1CFD529C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Designing</w:t>
            </w:r>
          </w:p>
          <w:p w14:paraId="3D56F454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Generate innovative ideas by carrying out research using surveys, interviews, questionnaires and web-based resources.</w:t>
            </w:r>
          </w:p>
          <w:p w14:paraId="4BE80332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Develop a simple design specification to guide their thinking.</w:t>
            </w:r>
          </w:p>
          <w:p w14:paraId="1ECF7659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Develop and communicate ideas through discussion, annotated drawings, exploded drawings and drawings from different views.</w:t>
            </w:r>
          </w:p>
          <w:p w14:paraId="17FBFE5D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59FAF2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Making</w:t>
            </w:r>
          </w:p>
          <w:p w14:paraId="4BFCE27E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Produce detailed lists of tools, equipment and materials. Formulate step-by-step plans and, if appropriate, allocate tasks within a team.</w:t>
            </w:r>
          </w:p>
          <w:p w14:paraId="3F89C7AD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• Select from and use a range of tools and equipment to make products that that are accurately assembled and well finished. Work within the constraints of time, resources and cost.</w:t>
            </w:r>
          </w:p>
          <w:p w14:paraId="23BE11C3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BC3E7B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Evaluating</w:t>
            </w:r>
          </w:p>
          <w:p w14:paraId="49B5C9F4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• Compare the final product to the original design specification. </w:t>
            </w:r>
          </w:p>
          <w:p w14:paraId="5E11643D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• Test products with intended user and critically evaluate the quality of the design, manufacture, functionality and fitness for purpose. </w:t>
            </w:r>
          </w:p>
          <w:p w14:paraId="5C3F66C1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Consider the views of others to improve their work.</w:t>
            </w:r>
          </w:p>
          <w:p w14:paraId="0755D7DA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Investigate famous manufacturing and engineering companies relevant to the project.</w:t>
            </w:r>
          </w:p>
          <w:p w14:paraId="03468297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0C9DC4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Technical knowledge and understanding</w:t>
            </w:r>
          </w:p>
          <w:p w14:paraId="560D49E9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Understand that mechanical and electrical systems have an input, process and an output.</w:t>
            </w:r>
          </w:p>
          <w:p w14:paraId="56D95B17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• Understand how gears and pulleys can be used to speed up, slow down or change the direction of movement.</w:t>
            </w:r>
          </w:p>
          <w:p w14:paraId="6B886D53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•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ab/>
              <w:t>Know and use technical vocabulary relevant to the project.</w:t>
            </w:r>
          </w:p>
        </w:tc>
        <w:tc>
          <w:tcPr>
            <w:tcW w:w="2410" w:type="dxa"/>
          </w:tcPr>
          <w:p w14:paraId="6BD6FF89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  <w:lastRenderedPageBreak/>
              <w:t>Food – celebrating culture and seasonality</w:t>
            </w:r>
          </w:p>
          <w:p w14:paraId="32162AAC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  <w:t>Designing:</w:t>
            </w:r>
          </w:p>
          <w:p w14:paraId="176FE4B9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Generate innovative ideas through research and discussion with peers and adults to develop a design brief and criteria for a design specification.</w:t>
            </w:r>
          </w:p>
          <w:p w14:paraId="3AA657B0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Explore a range of initial ideas, and make design decisions to develop a final product linked to user and purpose.</w:t>
            </w:r>
          </w:p>
          <w:p w14:paraId="1A7EC38C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Use words, annotated sketches and information and communication technology as appropriate to develop and communicate ideas.</w:t>
            </w:r>
          </w:p>
          <w:p w14:paraId="0C2085B7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  <w:p w14:paraId="56B66544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  <w:t>Making</w:t>
            </w:r>
          </w:p>
          <w:p w14:paraId="2E57CCDA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Write a step-by-step recipe, including a list of ingredients, equipment and utensils</w:t>
            </w:r>
          </w:p>
          <w:p w14:paraId="795A974A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 xml:space="preserve">• Select and use appropriate utensils and </w:t>
            </w: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lastRenderedPageBreak/>
              <w:t>equipment accurately to measure and combine appropriate ingredients.</w:t>
            </w:r>
          </w:p>
          <w:p w14:paraId="236AF8C1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Make, decorate and present the food product appropriately for the intended user and purpose.</w:t>
            </w:r>
          </w:p>
          <w:p w14:paraId="59D5DC27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  <w:p w14:paraId="7C6BAE6A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  <w:t>Evaluating</w:t>
            </w:r>
          </w:p>
          <w:p w14:paraId="4A0F0813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Carry out sensory evaluations of a range of relevant products and ingredients. Record the evaluations using e.g. tables/graphs/charts such as star diagrams.</w:t>
            </w:r>
          </w:p>
          <w:p w14:paraId="3DB5AC93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Evaluate the final product with reference back to the design brief and design specification, taking into account the views of others when identifying improvements.</w:t>
            </w:r>
          </w:p>
          <w:p w14:paraId="7DAA5DEA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Understand how key chefs have influenced eating habits to promote varied and healthy diets.</w:t>
            </w:r>
          </w:p>
          <w:p w14:paraId="0BE1C409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  <w:p w14:paraId="6F2A41A4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</w:pPr>
            <w:r w:rsidRPr="0040520F">
              <w:rPr>
                <w:rFonts w:asciiTheme="minorHAnsi" w:hAnsiTheme="minorHAnsi" w:cstheme="minorHAnsi"/>
                <w:b/>
                <w:color w:val="0B0C0C"/>
                <w:sz w:val="20"/>
                <w:szCs w:val="20"/>
                <w:u w:val="single"/>
              </w:rPr>
              <w:t>Technical knowledge and understanding</w:t>
            </w:r>
          </w:p>
          <w:p w14:paraId="43252F82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Know how to use utensils and equipment including heat sources to prepare and cook food.</w:t>
            </w:r>
          </w:p>
          <w:p w14:paraId="049C5CAE" w14:textId="77777777" w:rsidR="004C3EE1" w:rsidRPr="0040520F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• Understand about seasonality in relation to food products and the source of different food products.</w:t>
            </w:r>
          </w:p>
          <w:p w14:paraId="7D9C3980" w14:textId="77777777" w:rsidR="004C3EE1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lastRenderedPageBreak/>
              <w:t>• Know and use rel</w:t>
            </w:r>
            <w:r w:rsidR="001A658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evant technical and sensory voca</w:t>
            </w:r>
            <w:r w:rsidRPr="0040520F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bulary.</w:t>
            </w:r>
          </w:p>
          <w:p w14:paraId="6D56EFD7" w14:textId="77777777" w:rsidR="001A658F" w:rsidRDefault="001A658F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  <w:p w14:paraId="3B3BED30" w14:textId="77777777" w:rsidR="001A658F" w:rsidRDefault="001A658F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  <w:p w14:paraId="05071B70" w14:textId="77777777" w:rsidR="001A658F" w:rsidRPr="0040520F" w:rsidRDefault="001A658F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CB458B9" w14:textId="77777777" w:rsidR="004C3EE1" w:rsidRPr="0040520F" w:rsidRDefault="004C3EE1" w:rsidP="004C3EE1">
            <w:pPr>
              <w:shd w:val="clear" w:color="auto" w:fill="FFFFFF"/>
              <w:spacing w:after="75"/>
              <w:ind w:left="300"/>
              <w:jc w:val="both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</w:tc>
      </w:tr>
      <w:tr w:rsidR="004C3EE1" w:rsidRPr="0040520F" w14:paraId="5F0FDEF0" w14:textId="77777777" w:rsidTr="00B3143C">
        <w:tc>
          <w:tcPr>
            <w:tcW w:w="1995" w:type="dxa"/>
          </w:tcPr>
          <w:p w14:paraId="39007123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PE</w:t>
            </w:r>
          </w:p>
        </w:tc>
        <w:tc>
          <w:tcPr>
            <w:tcW w:w="2253" w:type="dxa"/>
          </w:tcPr>
          <w:p w14:paraId="610117FD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(INDOOR) </w:t>
            </w:r>
          </w:p>
          <w:p w14:paraId="020241A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Gym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– Basic Shapes</w:t>
            </w:r>
          </w:p>
          <w:p w14:paraId="2B9E0128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9F32AC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6167EAD7" w14:textId="77777777" w:rsidR="004C3EE1" w:rsidRPr="0040520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Forest School</w:t>
            </w:r>
          </w:p>
        </w:tc>
        <w:tc>
          <w:tcPr>
            <w:tcW w:w="2268" w:type="dxa"/>
          </w:tcPr>
          <w:p w14:paraId="6AA92BB2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(INDOOR)</w:t>
            </w:r>
          </w:p>
          <w:p w14:paraId="76FE3396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– street dance </w:t>
            </w:r>
          </w:p>
          <w:p w14:paraId="110DFF3A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04FFC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17D464FC" w14:textId="77777777" w:rsidR="004C3EE1" w:rsidRPr="0040520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Invasion games, then 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>Football</w:t>
            </w:r>
          </w:p>
        </w:tc>
        <w:tc>
          <w:tcPr>
            <w:tcW w:w="2268" w:type="dxa"/>
          </w:tcPr>
          <w:p w14:paraId="4A32D12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(INDOOR)</w:t>
            </w:r>
          </w:p>
          <w:p w14:paraId="1A8F2C4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Gym 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– Partner Balance</w:t>
            </w:r>
          </w:p>
          <w:p w14:paraId="01A14DA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2B9359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C074D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104FCB64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  <w:r w:rsidR="001A658F">
              <w:rPr>
                <w:rFonts w:asciiTheme="minorHAnsi" w:hAnsiTheme="minorHAnsi" w:cstheme="minorHAnsi"/>
                <w:sz w:val="20"/>
                <w:szCs w:val="20"/>
              </w:rPr>
              <w:t xml:space="preserve"> and basketball</w:t>
            </w:r>
          </w:p>
        </w:tc>
        <w:tc>
          <w:tcPr>
            <w:tcW w:w="2268" w:type="dxa"/>
          </w:tcPr>
          <w:p w14:paraId="603A849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(INDOOR)</w:t>
            </w:r>
          </w:p>
          <w:p w14:paraId="3FFE20E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418E8"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– contemporary dance </w:t>
            </w:r>
          </w:p>
          <w:p w14:paraId="134000CD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96B80A2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4C327741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2410" w:type="dxa"/>
          </w:tcPr>
          <w:p w14:paraId="4715DF7D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ALL PE OUTDOORS</w:t>
            </w:r>
          </w:p>
          <w:p w14:paraId="2D2BA75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Cricket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- Striking and fielding</w:t>
            </w:r>
          </w:p>
          <w:p w14:paraId="7EBE66ED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7F7B25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</w:tc>
        <w:tc>
          <w:tcPr>
            <w:tcW w:w="2126" w:type="dxa"/>
          </w:tcPr>
          <w:p w14:paraId="5AA42DC1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ALL OUTDOORS PE</w:t>
            </w:r>
          </w:p>
          <w:p w14:paraId="677C33D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Rounders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- Striking and fielding </w:t>
            </w:r>
          </w:p>
          <w:p w14:paraId="22DE443C" w14:textId="77777777" w:rsidR="004C3EE1" w:rsidRPr="0040520F" w:rsidRDefault="004C3EE1" w:rsidP="004C3EE1">
            <w:pPr>
              <w:spacing w:after="280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br/>
              <w:t>Wide games- Team building</w:t>
            </w:r>
          </w:p>
          <w:p w14:paraId="43EC65F2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Badminton</w:t>
            </w:r>
          </w:p>
        </w:tc>
      </w:tr>
      <w:tr w:rsidR="004C3EE1" w:rsidRPr="0040520F" w14:paraId="2AEDF0EC" w14:textId="77777777" w:rsidTr="00B3143C">
        <w:trPr>
          <w:trHeight w:val="132"/>
        </w:trPr>
        <w:tc>
          <w:tcPr>
            <w:tcW w:w="1995" w:type="dxa"/>
          </w:tcPr>
          <w:p w14:paraId="7EE877D9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RE</w:t>
            </w:r>
          </w:p>
        </w:tc>
        <w:tc>
          <w:tcPr>
            <w:tcW w:w="2253" w:type="dxa"/>
          </w:tcPr>
          <w:p w14:paraId="374AB7CB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Creation Stories (Stewardship)</w:t>
            </w:r>
          </w:p>
          <w:p w14:paraId="4879B93E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C458D8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The Magi (Prophecy)</w:t>
            </w:r>
          </w:p>
          <w:p w14:paraId="0790F75E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6E7AA9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Places of Worship (Sacred Places)</w:t>
            </w:r>
          </w:p>
          <w:p w14:paraId="2C647C8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-  </w:t>
            </w:r>
          </w:p>
        </w:tc>
        <w:tc>
          <w:tcPr>
            <w:tcW w:w="2268" w:type="dxa"/>
          </w:tcPr>
          <w:p w14:paraId="2609073A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Jesus, his teachings and his messages (What can we discover about the message of Jesus?)</w:t>
            </w:r>
          </w:p>
        </w:tc>
        <w:tc>
          <w:tcPr>
            <w:tcW w:w="2410" w:type="dxa"/>
          </w:tcPr>
          <w:p w14:paraId="436715E9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Making decisions</w:t>
            </w:r>
          </w:p>
          <w:p w14:paraId="64C05D50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Concept of persuasion within religion</w:t>
            </w:r>
          </w:p>
        </w:tc>
        <w:tc>
          <w:tcPr>
            <w:tcW w:w="2126" w:type="dxa"/>
          </w:tcPr>
          <w:p w14:paraId="42C8C5D1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Prayer (Ritual)</w:t>
            </w:r>
          </w:p>
          <w:p w14:paraId="2B59B127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C3EE1" w:rsidRPr="0040520F" w14:paraId="1779F5A9" w14:textId="77777777" w:rsidTr="00B3143C">
        <w:tc>
          <w:tcPr>
            <w:tcW w:w="1995" w:type="dxa"/>
          </w:tcPr>
          <w:p w14:paraId="054059B7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PSRE</w:t>
            </w:r>
          </w:p>
        </w:tc>
        <w:tc>
          <w:tcPr>
            <w:tcW w:w="2253" w:type="dxa"/>
          </w:tcPr>
          <w:p w14:paraId="4BA707A9" w14:textId="113E3DC6" w:rsidR="004C3EE1" w:rsidRDefault="00052CCA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5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Being me in my world</w:t>
              </w:r>
            </w:hyperlink>
          </w:p>
          <w:p w14:paraId="2BD83E81" w14:textId="0D2E497B" w:rsidR="002359C5" w:rsidRPr="002359C5" w:rsidRDefault="002359C5" w:rsidP="002359C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British values </w:t>
            </w:r>
          </w:p>
          <w:p w14:paraId="59964020" w14:textId="099BA9D5" w:rsidR="002359C5" w:rsidRPr="002359C5" w:rsidRDefault="002359C5" w:rsidP="002359C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359C5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359C5">
              <w:rPr>
                <w:rFonts w:asciiTheme="minorHAnsi" w:hAnsiTheme="minorHAnsi" w:cstheme="minorHAnsi"/>
                <w:sz w:val="20"/>
                <w:szCs w:val="20"/>
              </w:rPr>
              <w:t xml:space="preserve">Roles and responsibilities </w:t>
            </w:r>
          </w:p>
          <w:p w14:paraId="10BE7C01" w14:textId="7F8C7D12" w:rsidR="002359C5" w:rsidRPr="0040520F" w:rsidRDefault="002359C5" w:rsidP="002359C5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0BD5108" w14:textId="271AA91D" w:rsidR="004C3EE1" w:rsidRDefault="00052CCA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6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Celebrating Difference</w:t>
              </w:r>
            </w:hyperlink>
          </w:p>
          <w:p w14:paraId="06B5CB82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Racism</w:t>
            </w:r>
          </w:p>
          <w:p w14:paraId="53E4449C" w14:textId="28CA342E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 xml:space="preserve">Money </w:t>
            </w:r>
          </w:p>
          <w:p w14:paraId="69F5DAA2" w14:textId="0D4ECC0B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Rumours and name calling</w:t>
            </w:r>
          </w:p>
          <w:p w14:paraId="76A7E084" w14:textId="10AAC219" w:rsidR="00A4552E" w:rsidRPr="00A4552E" w:rsidRDefault="00A4552E" w:rsidP="00A4552E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Bullying</w:t>
            </w:r>
          </w:p>
        </w:tc>
        <w:tc>
          <w:tcPr>
            <w:tcW w:w="2268" w:type="dxa"/>
          </w:tcPr>
          <w:p w14:paraId="0D395F86" w14:textId="07289C4B" w:rsidR="004C3EE1" w:rsidRPr="002359C5" w:rsidRDefault="00052CCA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7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Dreams and Goals</w:t>
              </w:r>
            </w:hyperlink>
          </w:p>
          <w:p w14:paraId="14598CB2" w14:textId="77777777" w:rsidR="004C3EE1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Careers</w:t>
            </w:r>
          </w:p>
          <w:p w14:paraId="6D125245" w14:textId="023A0A40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Dreams and goals of young people in other cultures</w:t>
            </w:r>
          </w:p>
        </w:tc>
        <w:tc>
          <w:tcPr>
            <w:tcW w:w="2268" w:type="dxa"/>
          </w:tcPr>
          <w:p w14:paraId="72EB22EA" w14:textId="1B68FAC2" w:rsidR="004C3EE1" w:rsidRPr="002359C5" w:rsidRDefault="00052CCA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8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Healthy Me</w:t>
              </w:r>
            </w:hyperlink>
          </w:p>
          <w:p w14:paraId="3BF75972" w14:textId="1901BAE4" w:rsidR="004C3EE1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Smoking/alcohol</w:t>
            </w:r>
          </w:p>
          <w:p w14:paraId="2DA4C2E7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Emergency aid</w:t>
            </w:r>
          </w:p>
          <w:p w14:paraId="41A762F8" w14:textId="74D0D742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Body image and relationships with food </w:t>
            </w:r>
          </w:p>
        </w:tc>
        <w:tc>
          <w:tcPr>
            <w:tcW w:w="2410" w:type="dxa"/>
          </w:tcPr>
          <w:p w14:paraId="2579F82C" w14:textId="3A83587E" w:rsidR="004C3EE1" w:rsidRPr="002359C5" w:rsidRDefault="00052CCA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9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Relationships</w:t>
              </w:r>
            </w:hyperlink>
          </w:p>
          <w:p w14:paraId="400D7E7F" w14:textId="77777777" w:rsidR="004C3EE1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Conflict resolution</w:t>
            </w:r>
          </w:p>
          <w:p w14:paraId="6A3361A2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Girlfriends and boyfriends</w:t>
            </w:r>
          </w:p>
          <w:p w14:paraId="5332773E" w14:textId="7FBCE59F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Relationships and technology </w:t>
            </w:r>
          </w:p>
        </w:tc>
        <w:tc>
          <w:tcPr>
            <w:tcW w:w="2126" w:type="dxa"/>
          </w:tcPr>
          <w:p w14:paraId="098A71F6" w14:textId="4A8D7A2F" w:rsidR="004C3EE1" w:rsidRDefault="00052CCA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20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Changing Me</w:t>
              </w:r>
            </w:hyperlink>
          </w:p>
          <w:p w14:paraId="0F09DB95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Puberty</w:t>
            </w:r>
          </w:p>
          <w:p w14:paraId="4B6008B8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Conception</w:t>
            </w:r>
          </w:p>
          <w:p w14:paraId="52155565" w14:textId="6B9E0318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Age of consent</w:t>
            </w:r>
          </w:p>
        </w:tc>
      </w:tr>
      <w:tr w:rsidR="004C3EE1" w:rsidRPr="0040520F" w14:paraId="46C8EC47" w14:textId="77777777" w:rsidTr="00C968DA">
        <w:trPr>
          <w:trHeight w:val="200"/>
        </w:trPr>
        <w:tc>
          <w:tcPr>
            <w:tcW w:w="1995" w:type="dxa"/>
          </w:tcPr>
          <w:p w14:paraId="3CD21270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Music</w:t>
            </w:r>
          </w:p>
          <w:p w14:paraId="621A1572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As a school we follow the charanga programme</w:t>
            </w:r>
          </w:p>
          <w:p w14:paraId="1DB5B08D" w14:textId="77777777" w:rsidR="004C3EE1" w:rsidRPr="0040520F" w:rsidRDefault="00052CCA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1">
              <w:r w:rsidR="004C3EE1" w:rsidRPr="0040520F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https://charanga.com/site/</w:t>
              </w:r>
            </w:hyperlink>
            <w:r w:rsidR="004C3EE1"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21" w:type="dxa"/>
            <w:gridSpan w:val="2"/>
          </w:tcPr>
          <w:p w14:paraId="5E42C78B" w14:textId="77777777" w:rsidR="004C3EE1" w:rsidRPr="0040520F" w:rsidRDefault="004C3EE1" w:rsidP="004C3EE1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Sing and perform</w:t>
            </w:r>
          </w:p>
          <w:p w14:paraId="42EE13C9" w14:textId="77777777" w:rsidR="004C3EE1" w:rsidRPr="0040520F" w:rsidRDefault="001A658F" w:rsidP="004C3EE1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Understand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the importance of warming up your vo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ice. </w:t>
            </w:r>
          </w:p>
          <w:p w14:paraId="4279DC43" w14:textId="77777777" w:rsidR="004C3EE1" w:rsidRPr="0040520F" w:rsidRDefault="001A658F" w:rsidP="004C3EE1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Share a performance with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an audience</w:t>
            </w:r>
          </w:p>
          <w:p w14:paraId="5803D2CD" w14:textId="77777777" w:rsidR="004C3EE1" w:rsidRPr="0040520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Understand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the importance of a good singing posture</w:t>
            </w:r>
          </w:p>
        </w:tc>
        <w:tc>
          <w:tcPr>
            <w:tcW w:w="4536" w:type="dxa"/>
            <w:gridSpan w:val="2"/>
          </w:tcPr>
          <w:p w14:paraId="25BAE1DC" w14:textId="77777777" w:rsidR="004C3EE1" w:rsidRPr="0040520F" w:rsidRDefault="001A658F" w:rsidP="004C3EE1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mprovisation and composition </w:t>
            </w:r>
          </w:p>
          <w:p w14:paraId="0D77712B" w14:textId="77777777" w:rsidR="001A658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>ulse, rhythm and pitch- create own piece of music</w:t>
            </w:r>
          </w:p>
          <w:p w14:paraId="3A3D3399" w14:textId="77777777" w:rsidR="001A658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F1382B" w14:textId="77777777" w:rsidR="001A658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049D51" w14:textId="77777777" w:rsidR="004C3EE1" w:rsidRPr="00DC2C1C" w:rsidRDefault="001A658F" w:rsidP="004C3E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C2C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*Listen to me sessions to take place*</w:t>
            </w:r>
            <w:r w:rsidR="004C3EE1" w:rsidRPr="00DC2C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gridSpan w:val="2"/>
          </w:tcPr>
          <w:p w14:paraId="01140226" w14:textId="77777777" w:rsidR="004C3EE1" w:rsidRPr="0040520F" w:rsidRDefault="004C3EE1" w:rsidP="004C3EE1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Play a musical instrument in the correct context of the unit song</w:t>
            </w:r>
          </w:p>
          <w:p w14:paraId="77A3177C" w14:textId="77777777" w:rsidR="004C3EE1" w:rsidRPr="0040520F" w:rsidRDefault="001A658F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Consolidating and practising good 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>Singing posture- importance of our lungs</w:t>
            </w:r>
          </w:p>
        </w:tc>
      </w:tr>
      <w:tr w:rsidR="004C3EE1" w:rsidRPr="0040520F" w14:paraId="6633326A" w14:textId="77777777" w:rsidTr="00B3143C">
        <w:trPr>
          <w:trHeight w:val="70"/>
        </w:trPr>
        <w:tc>
          <w:tcPr>
            <w:tcW w:w="1995" w:type="dxa"/>
          </w:tcPr>
          <w:p w14:paraId="251D4B51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Computing</w:t>
            </w:r>
          </w:p>
        </w:tc>
        <w:tc>
          <w:tcPr>
            <w:tcW w:w="2253" w:type="dxa"/>
          </w:tcPr>
          <w:p w14:paraId="6FDF2F00" w14:textId="77777777" w:rsidR="004C3EE1" w:rsidRPr="0040520F" w:rsidRDefault="0035770A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Computing systems and networks</w:t>
            </w:r>
          </w:p>
        </w:tc>
        <w:tc>
          <w:tcPr>
            <w:tcW w:w="2268" w:type="dxa"/>
          </w:tcPr>
          <w:p w14:paraId="601B0544" w14:textId="77777777" w:rsidR="004C3EE1" w:rsidRPr="0040520F" w:rsidRDefault="0035770A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Creating media – video production</w:t>
            </w:r>
          </w:p>
        </w:tc>
        <w:tc>
          <w:tcPr>
            <w:tcW w:w="2268" w:type="dxa"/>
          </w:tcPr>
          <w:p w14:paraId="07A5DBB2" w14:textId="77777777" w:rsidR="004C3EE1" w:rsidRPr="0040520F" w:rsidRDefault="001A1817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Programming A – Selection in physical computing</w:t>
            </w:r>
          </w:p>
        </w:tc>
        <w:tc>
          <w:tcPr>
            <w:tcW w:w="2268" w:type="dxa"/>
          </w:tcPr>
          <w:p w14:paraId="00E9F4EA" w14:textId="77777777" w:rsidR="004C3EE1" w:rsidRPr="0040520F" w:rsidRDefault="001A1817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and information – flat file databases</w:t>
            </w:r>
          </w:p>
        </w:tc>
        <w:tc>
          <w:tcPr>
            <w:tcW w:w="2410" w:type="dxa"/>
          </w:tcPr>
          <w:p w14:paraId="2A655FC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A1817">
              <w:rPr>
                <w:rFonts w:asciiTheme="minorHAnsi" w:hAnsiTheme="minorHAnsi" w:cstheme="minorHAnsi"/>
                <w:sz w:val="20"/>
                <w:szCs w:val="20"/>
              </w:rPr>
              <w:t xml:space="preserve">Creating media – Introduction to vector graphics </w:t>
            </w:r>
          </w:p>
        </w:tc>
        <w:tc>
          <w:tcPr>
            <w:tcW w:w="2126" w:type="dxa"/>
          </w:tcPr>
          <w:p w14:paraId="0E18BDBA" w14:textId="77777777" w:rsidR="004C3EE1" w:rsidRPr="0040520F" w:rsidRDefault="001A1817" w:rsidP="001A1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Programming B – Selection in quizzes</w:t>
            </w:r>
          </w:p>
        </w:tc>
      </w:tr>
      <w:tr w:rsidR="004C3EE1" w:rsidRPr="0040520F" w14:paraId="1A7B48E5" w14:textId="77777777" w:rsidTr="00B3143C">
        <w:trPr>
          <w:trHeight w:val="70"/>
        </w:trPr>
        <w:tc>
          <w:tcPr>
            <w:tcW w:w="1995" w:type="dxa"/>
          </w:tcPr>
          <w:p w14:paraId="55220AA6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MFL</w:t>
            </w:r>
          </w:p>
        </w:tc>
        <w:tc>
          <w:tcPr>
            <w:tcW w:w="2253" w:type="dxa"/>
          </w:tcPr>
          <w:p w14:paraId="15FF6750" w14:textId="77777777" w:rsidR="004C3EE1" w:rsidRPr="0035770A" w:rsidRDefault="0035770A" w:rsidP="003577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70A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5770A">
              <w:rPr>
                <w:rFonts w:asciiTheme="minorHAnsi" w:hAnsiTheme="minorHAnsi" w:cstheme="minorHAnsi"/>
                <w:sz w:val="20"/>
                <w:szCs w:val="20"/>
              </w:rPr>
              <w:t xml:space="preserve">French Festivals </w:t>
            </w:r>
          </w:p>
          <w:p w14:paraId="022B15D9" w14:textId="77777777" w:rsidR="0035770A" w:rsidRDefault="0035770A" w:rsidP="003577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Numbers beyond 100</w:t>
            </w:r>
          </w:p>
          <w:p w14:paraId="49F1D8A2" w14:textId="77777777" w:rsidR="004C3EE1" w:rsidRPr="0040520F" w:rsidRDefault="004C3EE1" w:rsidP="0035770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E109E89" w14:textId="77777777" w:rsidR="0035770A" w:rsidRDefault="0035770A" w:rsidP="003577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My family and friends</w:t>
            </w:r>
          </w:p>
          <w:p w14:paraId="3E9EDCE3" w14:textId="77777777" w:rsidR="0035770A" w:rsidRPr="0035770A" w:rsidRDefault="0035770A" w:rsidP="003577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Homes and streets</w:t>
            </w:r>
          </w:p>
          <w:p w14:paraId="6F8CD89D" w14:textId="77777777" w:rsidR="0035770A" w:rsidRPr="0035770A" w:rsidRDefault="0035770A" w:rsidP="003577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95EEB4F" w14:textId="77777777" w:rsidR="0035770A" w:rsidRDefault="0035770A" w:rsidP="003577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5770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Colours and shades</w:t>
            </w:r>
          </w:p>
          <w:p w14:paraId="1975FB4F" w14:textId="77777777" w:rsidR="004C3EE1" w:rsidRPr="0035770A" w:rsidRDefault="0035770A" w:rsidP="003577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Animals</w:t>
            </w:r>
          </w:p>
        </w:tc>
        <w:tc>
          <w:tcPr>
            <w:tcW w:w="2268" w:type="dxa"/>
          </w:tcPr>
          <w:p w14:paraId="5E36D5B9" w14:textId="77777777" w:rsidR="0035770A" w:rsidRDefault="0035770A" w:rsidP="003577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Healthy food</w:t>
            </w:r>
          </w:p>
          <w:p w14:paraId="78B1F3BE" w14:textId="77777777" w:rsidR="004C3EE1" w:rsidRPr="0040520F" w:rsidRDefault="0035770A" w:rsidP="003577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Telling the time</w:t>
            </w:r>
          </w:p>
        </w:tc>
        <w:tc>
          <w:tcPr>
            <w:tcW w:w="2410" w:type="dxa"/>
          </w:tcPr>
          <w:p w14:paraId="5DE0C28C" w14:textId="77777777" w:rsidR="004C3EE1" w:rsidRDefault="0035770A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Clothing and outfits</w:t>
            </w:r>
          </w:p>
          <w:p w14:paraId="12945EE3" w14:textId="77777777" w:rsidR="0035770A" w:rsidRPr="0040520F" w:rsidRDefault="0035770A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Money and change </w:t>
            </w:r>
          </w:p>
        </w:tc>
        <w:tc>
          <w:tcPr>
            <w:tcW w:w="2126" w:type="dxa"/>
          </w:tcPr>
          <w:p w14:paraId="6108DEC3" w14:textId="77777777" w:rsidR="004C3EE1" w:rsidRDefault="0035770A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Holidays </w:t>
            </w:r>
          </w:p>
          <w:p w14:paraId="2C56D6CD" w14:textId="77777777" w:rsidR="0035770A" w:rsidRPr="0040520F" w:rsidRDefault="0035770A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Towns and cities</w:t>
            </w:r>
          </w:p>
        </w:tc>
      </w:tr>
    </w:tbl>
    <w:p w14:paraId="06A84B8B" w14:textId="77777777" w:rsidR="00742885" w:rsidRDefault="00742885">
      <w:pPr>
        <w:rPr>
          <w:sz w:val="20"/>
          <w:szCs w:val="20"/>
        </w:rPr>
      </w:pPr>
    </w:p>
    <w:sectPr w:rsidR="00742885" w:rsidSect="00C968DA">
      <w:pgSz w:w="16838" w:h="11906" w:orient="landscape"/>
      <w:pgMar w:top="567" w:right="567" w:bottom="567" w:left="567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34E0E"/>
    <w:multiLevelType w:val="multilevel"/>
    <w:tmpl w:val="5AFE4E2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CC53C10"/>
    <w:multiLevelType w:val="hybridMultilevel"/>
    <w:tmpl w:val="B992A6BC"/>
    <w:lvl w:ilvl="0" w:tplc="5F64E4F8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B6063"/>
    <w:multiLevelType w:val="hybridMultilevel"/>
    <w:tmpl w:val="F2CC18AC"/>
    <w:lvl w:ilvl="0" w:tplc="366E84A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60630"/>
    <w:multiLevelType w:val="hybridMultilevel"/>
    <w:tmpl w:val="F8764FCC"/>
    <w:lvl w:ilvl="0" w:tplc="7B56F6E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24B89"/>
    <w:multiLevelType w:val="hybridMultilevel"/>
    <w:tmpl w:val="A328CF3A"/>
    <w:lvl w:ilvl="0" w:tplc="8730C26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B47A8"/>
    <w:multiLevelType w:val="hybridMultilevel"/>
    <w:tmpl w:val="85709644"/>
    <w:lvl w:ilvl="0" w:tplc="FA4241B8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4C0B06"/>
    <w:multiLevelType w:val="hybridMultilevel"/>
    <w:tmpl w:val="3EFCB66E"/>
    <w:lvl w:ilvl="0" w:tplc="52A8890E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06919"/>
    <w:multiLevelType w:val="multilevel"/>
    <w:tmpl w:val="3DF2C8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9102E15"/>
    <w:multiLevelType w:val="hybridMultilevel"/>
    <w:tmpl w:val="EA2C4464"/>
    <w:lvl w:ilvl="0" w:tplc="844E057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D53330"/>
    <w:multiLevelType w:val="multilevel"/>
    <w:tmpl w:val="FC70FA1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885"/>
    <w:rsid w:val="000039D4"/>
    <w:rsid w:val="000418E8"/>
    <w:rsid w:val="00050AA8"/>
    <w:rsid w:val="0005280F"/>
    <w:rsid w:val="00052CCA"/>
    <w:rsid w:val="00064FA4"/>
    <w:rsid w:val="000D7A6F"/>
    <w:rsid w:val="00106431"/>
    <w:rsid w:val="001337CA"/>
    <w:rsid w:val="0016391C"/>
    <w:rsid w:val="00180E10"/>
    <w:rsid w:val="001A1817"/>
    <w:rsid w:val="001A658F"/>
    <w:rsid w:val="001E621D"/>
    <w:rsid w:val="002359C5"/>
    <w:rsid w:val="00245F7C"/>
    <w:rsid w:val="00257C0D"/>
    <w:rsid w:val="0027533D"/>
    <w:rsid w:val="00335B58"/>
    <w:rsid w:val="003455E0"/>
    <w:rsid w:val="003465B7"/>
    <w:rsid w:val="00355DBC"/>
    <w:rsid w:val="0035770A"/>
    <w:rsid w:val="003D115B"/>
    <w:rsid w:val="003E1D5A"/>
    <w:rsid w:val="0040520F"/>
    <w:rsid w:val="00457DBE"/>
    <w:rsid w:val="004C3EE1"/>
    <w:rsid w:val="004E1619"/>
    <w:rsid w:val="00504D9F"/>
    <w:rsid w:val="00510C0A"/>
    <w:rsid w:val="00526179"/>
    <w:rsid w:val="0057361E"/>
    <w:rsid w:val="005D6457"/>
    <w:rsid w:val="005E4C10"/>
    <w:rsid w:val="00613348"/>
    <w:rsid w:val="00647FD1"/>
    <w:rsid w:val="00667067"/>
    <w:rsid w:val="00686B58"/>
    <w:rsid w:val="006D776B"/>
    <w:rsid w:val="006F5254"/>
    <w:rsid w:val="00724141"/>
    <w:rsid w:val="00742885"/>
    <w:rsid w:val="007505C7"/>
    <w:rsid w:val="00756F41"/>
    <w:rsid w:val="00765B35"/>
    <w:rsid w:val="007709B6"/>
    <w:rsid w:val="007745D4"/>
    <w:rsid w:val="007C55EE"/>
    <w:rsid w:val="00812ABE"/>
    <w:rsid w:val="008740DE"/>
    <w:rsid w:val="00886990"/>
    <w:rsid w:val="008967CF"/>
    <w:rsid w:val="008C64A0"/>
    <w:rsid w:val="008F50DE"/>
    <w:rsid w:val="00A21DA0"/>
    <w:rsid w:val="00A23378"/>
    <w:rsid w:val="00A4552E"/>
    <w:rsid w:val="00A5055C"/>
    <w:rsid w:val="00B3143C"/>
    <w:rsid w:val="00B8346C"/>
    <w:rsid w:val="00BB7479"/>
    <w:rsid w:val="00C00F54"/>
    <w:rsid w:val="00C9666D"/>
    <w:rsid w:val="00C968DA"/>
    <w:rsid w:val="00D0163B"/>
    <w:rsid w:val="00D571FB"/>
    <w:rsid w:val="00D608B7"/>
    <w:rsid w:val="00D71AEB"/>
    <w:rsid w:val="00DA4326"/>
    <w:rsid w:val="00DC2C1C"/>
    <w:rsid w:val="00DF6454"/>
    <w:rsid w:val="00E036D9"/>
    <w:rsid w:val="00E91E55"/>
    <w:rsid w:val="00EE780A"/>
    <w:rsid w:val="00F2270A"/>
    <w:rsid w:val="00FF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1761B"/>
  <w15:docId w15:val="{987765D1-F49E-4DBA-9163-AF178216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48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26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6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26487"/>
    <w:pPr>
      <w:spacing w:after="200" w:line="276" w:lineRule="auto"/>
      <w:ind w:left="720"/>
      <w:contextualSpacing/>
    </w:pPr>
  </w:style>
  <w:style w:type="paragraph" w:customStyle="1" w:styleId="Tabletext">
    <w:name w:val="Table text"/>
    <w:basedOn w:val="Normal"/>
    <w:link w:val="TabletextChar"/>
    <w:rsid w:val="00826487"/>
    <w:pPr>
      <w:overflowPunct w:val="0"/>
      <w:autoSpaceDE w:val="0"/>
      <w:autoSpaceDN w:val="0"/>
      <w:adjustRightInd w:val="0"/>
      <w:spacing w:before="120" w:after="80" w:line="240" w:lineRule="exact"/>
      <w:ind w:right="113"/>
      <w:textAlignment w:val="baseline"/>
    </w:pPr>
    <w:rPr>
      <w:rFonts w:ascii="Arial" w:eastAsia="Times New Roman" w:hAnsi="Arial" w:cs="Times New Roman"/>
      <w:szCs w:val="20"/>
    </w:rPr>
  </w:style>
  <w:style w:type="character" w:customStyle="1" w:styleId="TabletextChar">
    <w:name w:val="Table text Char"/>
    <w:basedOn w:val="DefaultParagraphFont"/>
    <w:link w:val="Tabletext"/>
    <w:locked/>
    <w:rsid w:val="00826487"/>
    <w:rPr>
      <w:rFonts w:ascii="Arial" w:eastAsia="Times New Roman" w:hAnsi="Arial" w:cs="Times New Roman"/>
      <w:szCs w:val="20"/>
    </w:rPr>
  </w:style>
  <w:style w:type="paragraph" w:customStyle="1" w:styleId="ProducedbyContactcopy">
    <w:name w:val="Produced by/Contact copy"/>
    <w:basedOn w:val="Normal"/>
    <w:rsid w:val="00A535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2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3DC"/>
  </w:style>
  <w:style w:type="paragraph" w:styleId="Footer">
    <w:name w:val="footer"/>
    <w:basedOn w:val="Normal"/>
    <w:link w:val="FooterChar"/>
    <w:uiPriority w:val="99"/>
    <w:unhideWhenUsed/>
    <w:rsid w:val="00D12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3D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2359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file:///\\2326DC22\Shared$\Teachers%20Pool\Curriculum%20&amp;%20Subjects\PSRE\Jigsaw%20PSHE\Jigsaw%20Teaching%20Materials\Year%205\Yr5%2004%20Healthy%20Me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charanga.com/site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file:///\\2326DC22\Shared$\Teachers%20Pool\Curriculum%20&amp;%20Subjects\PSRE\Jigsaw%20PSHE\Jigsaw%20Teaching%20Materials\Year%205\Yr5%2003%20Dreams%20and%20Goals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\\2326DC22\Shared$\Teachers%20Pool\Curriculum%20&amp;%20Subjects\PSRE\Jigsaw%20PSHE\Jigsaw%20Teaching%20Materials\Year%205\Yr5%2002%20Celebrating%20Difference.pdf" TargetMode="External"/><Relationship Id="rId20" Type="http://schemas.openxmlformats.org/officeDocument/2006/relationships/hyperlink" Target="file:///\\2326DC22\Shared$\Teachers%20Pool\Curriculum%20&amp;%20Subjects\PSRE\Jigsaw%20PSHE\Jigsaw%20Teaching%20Materials\Year%205\Yr5%2006%20Changing%20Me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file:///Y:\Teachers%20Pool\Curriculum%20&amp;%20Subjects\PSRE\Jigsaw%20PSHE\Jigsaw%20Teaching%20Materials\Year%205\Yr5%2001%20Being%20Me%20in%20My%20World.pd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file:///\\2326DC22\Shared$\Teachers%20Pool\Curriculum%20&amp;%20Subjects\PSRE\Jigsaw%20PSHE\Jigsaw%20Teaching%20Materials\Year%205\Yr5%2005%20Relationships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developingexperts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qBhxT/wuxojXEZ/K68Zk5IL7ww==">CgMxLjAyCGguZ2pkZ3hzMghoLmdqZGd4czIOaC5rY3F0NHA4MXg3eWY4AHIhMVhjRnRyT2RpNU9USEwzN1BmcHJfaWNxaC1leUFZNVAz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1904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Tina Langridge</dc:creator>
  <cp:lastModifiedBy>Sarah Vittle</cp:lastModifiedBy>
  <cp:revision>3</cp:revision>
  <dcterms:created xsi:type="dcterms:W3CDTF">2025-09-10T15:25:00Z</dcterms:created>
  <dcterms:modified xsi:type="dcterms:W3CDTF">2025-10-19T17:01:00Z</dcterms:modified>
</cp:coreProperties>
</file>